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10574" w:type="dxa"/>
        <w:tblBorders>
          <w:insideH w:val="single" w:sz="48" w:space="0" w:color="FFFFFF" w:themeColor="background1"/>
          <w:insideV w:val="single" w:sz="48" w:space="0" w:color="FFFFFF" w:themeColor="background1"/>
        </w:tblBorders>
        <w:tblLayout w:type="fixed"/>
        <w:tblCellMar>
          <w:left w:w="0" w:type="dxa"/>
          <w:right w:w="0" w:type="dxa"/>
        </w:tblCellMar>
        <w:tblLook w:val="04A0" w:firstRow="1" w:lastRow="0" w:firstColumn="1" w:lastColumn="0" w:noHBand="0" w:noVBand="1"/>
      </w:tblPr>
      <w:tblGrid>
        <w:gridCol w:w="10489"/>
        <w:gridCol w:w="85"/>
      </w:tblGrid>
      <w:tr w:rsidR="00642D7D" w14:paraId="4A5BC94E" w14:textId="77777777" w:rsidTr="004476A5">
        <w:trPr>
          <w:trHeight w:hRule="exact" w:val="5034"/>
        </w:trPr>
        <w:tc>
          <w:tcPr>
            <w:tcW w:w="4960" w:type="pct"/>
            <w:shd w:val="clear" w:color="auto" w:fill="0F6FC6" w:themeFill="accent1"/>
            <w:vAlign w:val="center"/>
          </w:tcPr>
          <w:p w14:paraId="2ABDA992" w14:textId="77777777" w:rsidR="00642D7D" w:rsidRDefault="00642D7D" w:rsidP="002748A0">
            <w:pPr>
              <w:pStyle w:val="Title"/>
            </w:pPr>
            <w:r>
              <w:t>Beyond Future</w:t>
            </w:r>
          </w:p>
        </w:tc>
        <w:tc>
          <w:tcPr>
            <w:tcW w:w="40" w:type="pct"/>
          </w:tcPr>
          <w:p w14:paraId="491F21AD" w14:textId="2814F641" w:rsidR="00642D7D" w:rsidRDefault="00642D7D" w:rsidP="002748A0"/>
        </w:tc>
      </w:tr>
    </w:tbl>
    <w:p w14:paraId="3E469EE9" w14:textId="36AA0A19" w:rsidR="006D28B4" w:rsidRDefault="006A4F00">
      <w:r>
        <w:rPr>
          <w:noProof/>
        </w:rPr>
        <mc:AlternateContent>
          <mc:Choice Requires="wps">
            <w:drawing>
              <wp:anchor distT="0" distB="0" distL="114300" distR="114300" simplePos="0" relativeHeight="251665408" behindDoc="0" locked="0" layoutInCell="1" allowOverlap="1" wp14:anchorId="0355247F" wp14:editId="0BCF4701">
                <wp:simplePos x="0" y="0"/>
                <wp:positionH relativeFrom="column">
                  <wp:posOffset>109220</wp:posOffset>
                </wp:positionH>
                <wp:positionV relativeFrom="paragraph">
                  <wp:posOffset>102310</wp:posOffset>
                </wp:positionV>
                <wp:extent cx="6426200" cy="1300480"/>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6426200" cy="1300480"/>
                        </a:xfrm>
                        <a:prstGeom prst="rect">
                          <a:avLst/>
                        </a:prstGeom>
                        <a:noFill/>
                        <a:ln>
                          <a:noFill/>
                        </a:ln>
                      </wps:spPr>
                      <wps:txbx>
                        <w:txbxContent>
                          <w:p w14:paraId="097328BA" w14:textId="77777777" w:rsidR="006A4F00" w:rsidRPr="008B73D1" w:rsidRDefault="006A4F00" w:rsidP="006A4F00">
                            <w:pPr>
                              <w:jc w:val="center"/>
                              <w:rPr>
                                <w:b/>
                                <w:color w:val="10CF9B" w:themeColor="accent4"/>
                                <w:sz w:val="56"/>
                                <w:szCs w:val="56"/>
                                <w14:textOutline w14:w="0" w14:cap="flat" w14:cmpd="sng" w14:algn="ctr">
                                  <w14:noFill/>
                                  <w14:prstDash w14:val="solid"/>
                                  <w14:round/>
                                </w14:textOutline>
                                <w14:props3d w14:extrusionH="57150" w14:contourW="0" w14:prstMaterial="softEdge">
                                  <w14:bevelT w14:w="25400" w14:h="38100" w14:prst="circle"/>
                                </w14:props3d>
                              </w:rPr>
                            </w:pPr>
                            <w:r w:rsidRPr="008B73D1">
                              <w:rPr>
                                <w:b/>
                                <w:color w:val="10CF9B" w:themeColor="accent4"/>
                                <w:sz w:val="56"/>
                                <w:szCs w:val="56"/>
                                <w14:textOutline w14:w="0" w14:cap="flat" w14:cmpd="sng" w14:algn="ctr">
                                  <w14:noFill/>
                                  <w14:prstDash w14:val="solid"/>
                                  <w14:round/>
                                </w14:textOutline>
                                <w14:props3d w14:extrusionH="57150" w14:contourW="0" w14:prstMaterial="softEdge">
                                  <w14:bevelT w14:w="25400" w14:h="38100" w14:prst="circle"/>
                                </w14:props3d>
                              </w:rPr>
                              <w:t>Future’s Venture Foundation</w:t>
                            </w:r>
                          </w:p>
                          <w:p w14:paraId="21EE277C" w14:textId="77777777" w:rsidR="006A4F00" w:rsidRPr="008B73D1" w:rsidRDefault="006A4F00" w:rsidP="006A4F00">
                            <w:pPr>
                              <w:jc w:val="center"/>
                              <w:rPr>
                                <w:b/>
                                <w:color w:val="10CF9B" w:themeColor="accent4"/>
                                <w:sz w:val="56"/>
                                <w:szCs w:val="56"/>
                                <w14:textOutline w14:w="0" w14:cap="flat" w14:cmpd="sng" w14:algn="ctr">
                                  <w14:noFill/>
                                  <w14:prstDash w14:val="solid"/>
                                  <w14:round/>
                                </w14:textOutline>
                                <w14:props3d w14:extrusionH="57150" w14:contourW="0" w14:prstMaterial="softEdge">
                                  <w14:bevelT w14:w="25400" w14:h="38100" w14:prst="circle"/>
                                </w14:props3d>
                              </w:rPr>
                            </w:pPr>
                            <w:r w:rsidRPr="008B73D1">
                              <w:rPr>
                                <w:b/>
                                <w:color w:val="10CF9B" w:themeColor="accent4"/>
                                <w:sz w:val="56"/>
                                <w:szCs w:val="56"/>
                                <w14:textOutline w14:w="0" w14:cap="flat" w14:cmpd="sng" w14:algn="ctr">
                                  <w14:noFill/>
                                  <w14:prstDash w14:val="solid"/>
                                  <w14:round/>
                                </w14:textOutline>
                                <w14:props3d w14:extrusionH="57150" w14:contourW="0" w14:prstMaterial="softEdge">
                                  <w14:bevelT w14:w="25400" w14:h="38100" w14:prst="circle"/>
                                </w14:props3d>
                              </w:rPr>
                              <w:t>Final Event and Party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type w14:anchorId="0355247F" id="_x0000_t202" coordsize="21600,21600" o:spt="202" path="m,l,21600r21600,l21600,xe">
                <v:stroke joinstyle="miter"/>
                <v:path gradientshapeok="t" o:connecttype="rect"/>
              </v:shapetype>
              <v:shape id="Text Box 3" o:spid="_x0000_s1026" type="#_x0000_t202" style="position:absolute;margin-left:8.6pt;margin-top:8.05pt;width:506pt;height:102.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" filled="f" stroked="f">
                <v:textbox>
                  <w:txbxContent>
                    <w:p w14:paraId="097328BA" w14:textId="77777777" w:rsidR="006A4F00" w:rsidRPr="008B73D1" w:rsidRDefault="006A4F00" w:rsidP="006A4F00">
                      <w:pPr>
                        <w:jc w:val="center"/>
                        <w:rPr>
                          <w:b/>
                          <w:color w:val="10CF9B" w:themeColor="accent4"/>
                          <w:sz w:val="56"/>
                          <w:szCs w:val="56"/>
                          <w14:textOutline w14:w="0" w14:cap="flat" w14:cmpd="sng" w14:algn="ctr">
                            <w14:noFill/>
                            <w14:prstDash w14:val="solid"/>
                            <w14:round/>
                          </w14:textOutline>
                          <w14:props3d w14:extrusionH="57150" w14:contourW="0" w14:prstMaterial="softEdge">
                            <w14:bevelT w14:w="25400" w14:h="38100" w14:prst="circle"/>
                          </w14:props3d>
                        </w:rPr>
                      </w:pPr>
                      <w:r w:rsidRPr="008B73D1">
                        <w:rPr>
                          <w:b/>
                          <w:color w:val="10CF9B" w:themeColor="accent4"/>
                          <w:sz w:val="56"/>
                          <w:szCs w:val="56"/>
                          <w14:textOutline w14:w="0" w14:cap="flat" w14:cmpd="sng" w14:algn="ctr">
                            <w14:noFill/>
                            <w14:prstDash w14:val="solid"/>
                            <w14:round/>
                          </w14:textOutline>
                          <w14:props3d w14:extrusionH="57150" w14:contourW="0" w14:prstMaterial="softEdge">
                            <w14:bevelT w14:w="25400" w14:h="38100" w14:prst="circle"/>
                          </w14:props3d>
                        </w:rPr>
                        <w:t>Future’s Venture Foundation</w:t>
                      </w:r>
                    </w:p>
                    <w:p w14:paraId="21EE277C" w14:textId="77777777" w:rsidR="006A4F00" w:rsidRPr="008B73D1" w:rsidRDefault="006A4F00" w:rsidP="006A4F00">
                      <w:pPr>
                        <w:jc w:val="center"/>
                        <w:rPr>
                          <w:b/>
                          <w:color w:val="10CF9B" w:themeColor="accent4"/>
                          <w:sz w:val="56"/>
                          <w:szCs w:val="56"/>
                          <w14:textOutline w14:w="0" w14:cap="flat" w14:cmpd="sng" w14:algn="ctr">
                            <w14:noFill/>
                            <w14:prstDash w14:val="solid"/>
                            <w14:round/>
                          </w14:textOutline>
                          <w14:props3d w14:extrusionH="57150" w14:contourW="0" w14:prstMaterial="softEdge">
                            <w14:bevelT w14:w="25400" w14:h="38100" w14:prst="circle"/>
                          </w14:props3d>
                        </w:rPr>
                      </w:pPr>
                      <w:r w:rsidRPr="008B73D1">
                        <w:rPr>
                          <w:b/>
                          <w:color w:val="10CF9B" w:themeColor="accent4"/>
                          <w:sz w:val="56"/>
                          <w:szCs w:val="56"/>
                          <w14:textOutline w14:w="0" w14:cap="flat" w14:cmpd="sng" w14:algn="ctr">
                            <w14:noFill/>
                            <w14:prstDash w14:val="solid"/>
                            <w14:round/>
                          </w14:textOutline>
                          <w14:props3d w14:extrusionH="57150" w14:contourW="0" w14:prstMaterial="softEdge">
                            <w14:bevelT w14:w="25400" w14:h="38100" w14:prst="circle"/>
                          </w14:props3d>
                        </w:rPr>
                        <w:t>Final Event and Party</w:t>
                      </w:r>
                    </w:p>
                  </w:txbxContent>
                </v:textbox>
                <w10:wrap type="square"/>
              </v:shape>
            </w:pict>
          </mc:Fallback>
        </mc:AlternateContent>
      </w:r>
    </w:p>
    <w:p w14:paraId="6D389E0A" w14:textId="300474F6" w:rsidR="006A4F00" w:rsidRDefault="008B73D1">
      <w:r w:rsidRPr="00CE6ED2">
        <w:rPr>
          <w:rFonts w:ascii="Century Gothic" w:hAnsi="Century Gothic"/>
          <w:noProof/>
          <w:sz w:val="28"/>
          <w:szCs w:val="28"/>
        </w:rPr>
        <w:drawing>
          <wp:inline distT="0" distB="0" distL="0" distR="0" wp14:anchorId="3607CAB9" wp14:editId="63F8EE60">
            <wp:extent cx="6732905" cy="3554569"/>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997095" cy="3694046"/>
                    </a:xfrm>
                    <a:prstGeom prst="rect">
                      <a:avLst/>
                    </a:prstGeom>
                  </pic:spPr>
                </pic:pic>
              </a:graphicData>
            </a:graphic>
          </wp:inline>
        </w:drawing>
      </w:r>
    </w:p>
    <w:p w14:paraId="75F0C00C" w14:textId="77777777" w:rsidR="008B73D1" w:rsidRDefault="008B73D1"/>
    <w:p w14:paraId="364B27DD" w14:textId="77777777" w:rsidR="00C40471" w:rsidRDefault="005E2F8B">
      <w:pPr>
        <w:rPr>
          <w:rFonts w:ascii="Century Gothic" w:hAnsi="Century Gothic"/>
          <w:b/>
          <w:color w:val="0F6FC6"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E2F8B">
        <w:rPr>
          <w:rFonts w:ascii="Century Gothic" w:hAnsi="Century Gothic"/>
          <w:b/>
          <w:color w:val="0F6FC6"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Hosts</w:t>
      </w:r>
      <w:r w:rsidR="00C40471">
        <w:rPr>
          <w:rFonts w:ascii="Century Gothic" w:hAnsi="Century Gothic"/>
          <w:b/>
          <w:color w:val="0F6FC6"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7C450D3E" w14:textId="77777777" w:rsidR="00C40471" w:rsidRDefault="005E2F8B">
      <w:pPr>
        <w:rPr>
          <w:rFonts w:ascii="Century Gothic" w:hAnsi="Century Gothic"/>
          <w:b/>
          <w:color w:val="0F6FC6"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b/>
          <w:color w:val="0F6FC6"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Michael Barnes </w:t>
      </w:r>
      <w:proofErr w:type="spellStart"/>
      <w:r>
        <w:rPr>
          <w:rFonts w:ascii="Century Gothic" w:hAnsi="Century Gothic"/>
          <w:b/>
          <w:color w:val="0F6FC6"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Wynters</w:t>
      </w:r>
      <w:proofErr w:type="spellEnd"/>
      <w:r>
        <w:rPr>
          <w:rFonts w:ascii="Century Gothic" w:hAnsi="Century Gothic"/>
          <w:b/>
          <w:color w:val="0F6FC6"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C40471">
        <w:rPr>
          <w:rFonts w:ascii="Century Gothic" w:hAnsi="Century Gothic"/>
          <w:b/>
          <w:color w:val="0F6FC6"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Pr>
          <w:rFonts w:ascii="Century Gothic" w:hAnsi="Century Gothic"/>
          <w:b/>
          <w:color w:val="0F6FC6"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C40471">
        <w:rPr>
          <w:rFonts w:ascii="Century Gothic" w:hAnsi="Century Gothic"/>
          <w:b/>
          <w:color w:val="0F6FC6"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07851 008197</w:t>
      </w:r>
      <w:r w:rsidR="00DD75E3">
        <w:rPr>
          <w:rFonts w:ascii="Century Gothic" w:hAnsi="Century Gothic"/>
          <w:b/>
          <w:color w:val="0F6FC6"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C40471">
        <w:rPr>
          <w:rFonts w:ascii="Century Gothic" w:hAnsi="Century Gothic"/>
          <w:b/>
          <w:color w:val="0F6FC6"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Alison Surtees – 07944 025971</w:t>
      </w:r>
    </w:p>
    <w:p w14:paraId="0019FA10" w14:textId="77777777" w:rsidR="00C40471" w:rsidRDefault="00C40471">
      <w:pPr>
        <w:rPr>
          <w:rFonts w:ascii="Century Gothic" w:hAnsi="Century Gothic"/>
          <w:b/>
          <w:color w:val="0F6FC6"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b/>
          <w:color w:val="0F6FC6"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Hello </w:t>
      </w:r>
      <w:bookmarkStart w:id="0" w:name="_GoBack"/>
      <w:bookmarkEnd w:id="0"/>
      <w:r>
        <w:rPr>
          <w:rFonts w:ascii="Century Gothic" w:hAnsi="Century Gothic"/>
          <w:b/>
          <w:color w:val="0F6FC6"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and welcome!</w:t>
      </w:r>
    </w:p>
    <w:p w14:paraId="7F9AF912" w14:textId="77777777" w:rsidR="00C40471" w:rsidRPr="00DD75E3" w:rsidRDefault="00C40471">
      <w:pPr>
        <w:rPr>
          <w:rFonts w:ascii="Century Gothic" w:hAnsi="Century Gothic"/>
          <w:color w:val="0F6FC6"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D75E3">
        <w:rPr>
          <w:rFonts w:ascii="Century Gothic" w:hAnsi="Century Gothic"/>
          <w:color w:val="0F6FC6"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This is very much a DIY event, so from time to time, we may call on you to pitch in, help out or step in. Facilities provided are projectors and a PA, and lots of space! For those who have already suggested their sharing, the schedule is contained in these pages. There is no obligation to do anything at all, you can simply come, connect, observe and absorb, and if it an idea takes your fancy you can be as impromptu as you like.</w:t>
      </w:r>
    </w:p>
    <w:p w14:paraId="1D0193DA" w14:textId="6091E5D0" w:rsidR="006A4F00" w:rsidRPr="00DD75E3" w:rsidRDefault="00C40471">
      <w:pPr>
        <w:rPr>
          <w:rFonts w:ascii="Century Gothic" w:hAnsi="Century Gothic"/>
          <w:color w:val="0F6FC6"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D75E3">
        <w:rPr>
          <w:rFonts w:ascii="Century Gothic" w:hAnsi="Century Gothic"/>
          <w:color w:val="0F6FC6"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All we ask is that you respect the space and each other (as I know we all do) and be present for the time you share with us all. For those of you joining us virtually, the zoom link is here, and we will share again on the day! </w:t>
      </w:r>
    </w:p>
    <w:p w14:paraId="26FF15A5" w14:textId="77777777" w:rsidR="006D28B4" w:rsidRDefault="00A10264" w:rsidP="00C40471">
      <w:pPr>
        <w:pStyle w:val="Heading1"/>
        <w:pBdr>
          <w:bottom w:val="single" w:sz="4" w:space="1" w:color="0F6FC6" w:themeColor="accent1"/>
        </w:pBdr>
      </w:pPr>
      <w:r>
        <w:rPr>
          <w:noProof/>
        </w:rPr>
        <mc:AlternateContent>
          <mc:Choice Requires="wps">
            <w:drawing>
              <wp:anchor distT="0" distB="0" distL="114300" distR="114300" simplePos="0" relativeHeight="251659264" behindDoc="0" locked="0" layoutInCell="1" allowOverlap="1" wp14:anchorId="375456C0" wp14:editId="3990CFBA">
                <wp:simplePos x="0" y="0"/>
                <wp:positionH relativeFrom="column">
                  <wp:posOffset>2337515</wp:posOffset>
                </wp:positionH>
                <wp:positionV relativeFrom="paragraph">
                  <wp:posOffset>1023870</wp:posOffset>
                </wp:positionV>
                <wp:extent cx="4481848" cy="1554480"/>
                <wp:effectExtent l="0" t="0" r="13970" b="7620"/>
                <wp:wrapNone/>
                <wp:docPr id="15" name="Text Box 15"/>
                <wp:cNvGraphicFramePr/>
                <a:graphic xmlns:a="http://schemas.openxmlformats.org/drawingml/2006/main">
                  <a:graphicData uri="http://schemas.microsoft.com/office/word/2010/wordprocessingShape">
                    <wps:wsp>
                      <wps:cNvSpPr txBox="1"/>
                      <wps:spPr>
                        <a:xfrm>
                          <a:off x="0" y="0"/>
                          <a:ext cx="4481848" cy="1554480"/>
                        </a:xfrm>
                        <a:prstGeom prst="rect">
                          <a:avLst/>
                        </a:prstGeom>
                        <a:solidFill>
                          <a:schemeClr val="lt1"/>
                        </a:solidFill>
                        <a:ln w="6350">
                          <a:solidFill>
                            <a:prstClr val="black"/>
                          </a:solidFill>
                        </a:ln>
                      </wps:spPr>
                      <wps:txbx>
                        <w:txbxContent>
                          <w:p w14:paraId="7A6FFBC0" w14:textId="77777777" w:rsidR="00A10264" w:rsidRDefault="00A10264">
                            <w:pP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10264">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Travelodge Hull Central</w:t>
                            </w:r>
                          </w:p>
                          <w:p w14:paraId="3519E8E4" w14:textId="77777777" w:rsidR="00A10264" w:rsidRPr="00A10264" w:rsidRDefault="00A10264" w:rsidP="00A10264">
                            <w:pP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roofErr w:type="spellStart"/>
                            <w:r w:rsidRPr="00A10264">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Pryme</w:t>
                            </w:r>
                            <w:proofErr w:type="spellEnd"/>
                            <w:r w:rsidRPr="00A10264">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Street, </w:t>
                            </w:r>
                            <w:proofErr w:type="spellStart"/>
                            <w:r w:rsidRPr="00A10264">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Kingston-upon-Hull</w:t>
                            </w:r>
                            <w:proofErr w:type="spellEnd"/>
                            <w:r w:rsidRPr="00A10264">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HU2 8HR</w:t>
                            </w:r>
                          </w:p>
                          <w:p w14:paraId="3E083B49" w14:textId="77777777" w:rsidR="009104B7" w:rsidRDefault="009104B7">
                            <w:pP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Check in 3pm – Check Out 12 noon</w:t>
                            </w:r>
                          </w:p>
                          <w:p w14:paraId="5CD72BCC" w14:textId="77777777" w:rsidR="009104B7" w:rsidRPr="00A10264" w:rsidRDefault="009104B7">
                            <w:pP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All rooms are bed and breakfast with </w:t>
                            </w:r>
                            <w:proofErr w:type="spellStart"/>
                            <w: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Wifi</w:t>
                            </w:r>
                            <w:proofErr w:type="spellEnd"/>
                          </w:p>
                          <w:p w14:paraId="45B80780" w14:textId="77777777" w:rsidR="00A10264" w:rsidRPr="00A10264" w:rsidRDefault="00A10264">
                            <w:pPr>
                              <w:rPr>
                                <w:color w:val="0F6FC6" w:themeColor="accent1"/>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15" o:spid="_x0000_s1026" type="#_x0000_t202" style="position:absolute;left:0;text-align:left;margin-left:184.05pt;margin-top:80.6pt;width:352.9pt;height:122.4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" fillcolor="white [3201]" strokeweight=".5pt">
                <v:textbox>
                  <w:txbxContent>
                    <w:p w:rsidR="00A10264" w:rsidRDefault="00A10264">
                      <w:pP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10264">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Travelodge Hull Central</w:t>
                      </w:r>
                    </w:p>
                    <w:p w:rsidR="00A10264" w:rsidRPr="00A10264" w:rsidRDefault="00A10264" w:rsidP="00A10264">
                      <w:pP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roofErr w:type="spellStart"/>
                      <w:r w:rsidRPr="00A10264">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Pryme</w:t>
                      </w:r>
                      <w:proofErr w:type="spellEnd"/>
                      <w:r w:rsidRPr="00A10264">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Street, </w:t>
                      </w:r>
                      <w:proofErr w:type="spellStart"/>
                      <w:r w:rsidRPr="00A10264">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Kingston-upon-Hull</w:t>
                      </w:r>
                      <w:proofErr w:type="spellEnd"/>
                      <w:r w:rsidRPr="00A10264">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HU2 8HR</w:t>
                      </w:r>
                    </w:p>
                    <w:p w:rsidR="009104B7" w:rsidRDefault="009104B7">
                      <w:pP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Check in 3pm – Check Out 12 noon</w:t>
                      </w:r>
                    </w:p>
                    <w:p w:rsidR="009104B7" w:rsidRPr="00A10264" w:rsidRDefault="009104B7">
                      <w:pP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All rooms are bed and breakfast with </w:t>
                      </w:r>
                      <w:proofErr w:type="spellStart"/>
                      <w: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Wifi</w:t>
                      </w:r>
                      <w:proofErr w:type="spellEnd"/>
                    </w:p>
                    <w:p w:rsidR="00A10264" w:rsidRPr="00A10264" w:rsidRDefault="00A10264">
                      <w:pPr>
                        <w:rPr>
                          <w:color w:val="0F6FC6" w:themeColor="accent1"/>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v:shape>
            </w:pict>
          </mc:Fallback>
        </mc:AlternateContent>
      </w:r>
      <w:r>
        <w:t>Travel and Accommodation</w:t>
      </w:r>
    </w:p>
    <w:p w14:paraId="22EE31A3" w14:textId="77777777" w:rsidR="00C40471" w:rsidRDefault="005A4568">
      <w:r>
        <w:rPr>
          <w:noProof/>
        </w:rPr>
        <w:drawing>
          <wp:inline distT="0" distB="0" distL="0" distR="0" wp14:anchorId="037DF375" wp14:editId="11F17DAA">
            <wp:extent cx="2072640" cy="15544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2-23099891.jpg"/>
                    <pic:cNvPicPr/>
                  </pic:nvPicPr>
                  <pic:blipFill>
                    <a:blip r:embed="rId10"/>
                    <a:stretch>
                      <a:fillRect/>
                    </a:stretch>
                  </pic:blipFill>
                  <pic:spPr bwMode="auto">
                    <a:xfrm>
                      <a:off x="0" y="0"/>
                      <a:ext cx="2072640" cy="1554480"/>
                    </a:xfrm>
                    <a:prstGeom prst="rect">
                      <a:avLst/>
                    </a:prstGeom>
                    <a:ln>
                      <a:noFill/>
                    </a:ln>
                    <a:extLst>
                      <a:ext uri="{53640926-AAD7-44D8-BBD7-CCE9431645EC}">
                        <a14:shadowObscured xmlns:a14="http://schemas.microsoft.com/office/drawing/2010/main"/>
                      </a:ext>
                    </a:extLst>
                  </pic:spPr>
                </pic:pic>
              </a:graphicData>
            </a:graphic>
          </wp:inline>
        </w:drawing>
      </w:r>
    </w:p>
    <w:p w14:paraId="26F2F3C3" w14:textId="77777777" w:rsidR="00613ACC" w:rsidRDefault="009104B7">
      <w:r>
        <w:rPr>
          <w:noProof/>
        </w:rPr>
        <w:lastRenderedPageBreak/>
        <mc:AlternateContent>
          <mc:Choice Requires="wps">
            <w:drawing>
              <wp:anchor distT="0" distB="0" distL="114300" distR="114300" simplePos="0" relativeHeight="251660288" behindDoc="0" locked="0" layoutInCell="1" allowOverlap="1" wp14:anchorId="786E9209" wp14:editId="44E554B6">
                <wp:simplePos x="0" y="0"/>
                <wp:positionH relativeFrom="column">
                  <wp:posOffset>2337515</wp:posOffset>
                </wp:positionH>
                <wp:positionV relativeFrom="paragraph">
                  <wp:posOffset>73096</wp:posOffset>
                </wp:positionV>
                <wp:extent cx="4481830" cy="1519707"/>
                <wp:effectExtent l="0" t="0" r="13970" b="17145"/>
                <wp:wrapNone/>
                <wp:docPr id="16" name="Text Box 16"/>
                <wp:cNvGraphicFramePr/>
                <a:graphic xmlns:a="http://schemas.openxmlformats.org/drawingml/2006/main">
                  <a:graphicData uri="http://schemas.microsoft.com/office/word/2010/wordprocessingShape">
                    <wps:wsp>
                      <wps:cNvSpPr txBox="1"/>
                      <wps:spPr>
                        <a:xfrm>
                          <a:off x="0" y="0"/>
                          <a:ext cx="4481830" cy="1519707"/>
                        </a:xfrm>
                        <a:prstGeom prst="rect">
                          <a:avLst/>
                        </a:prstGeom>
                        <a:solidFill>
                          <a:schemeClr val="lt1"/>
                        </a:solidFill>
                        <a:ln w="6350">
                          <a:solidFill>
                            <a:prstClr val="black"/>
                          </a:solidFill>
                        </a:ln>
                      </wps:spPr>
                      <wps:txbx>
                        <w:txbxContent>
                          <w:p w14:paraId="0D1085B3" w14:textId="77777777" w:rsidR="009104B7" w:rsidRPr="00613ACC" w:rsidRDefault="00613ACC">
                            <w:pP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roofErr w:type="spellStart"/>
                            <w: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Shirethorn</w:t>
                            </w:r>
                            <w:proofErr w:type="spellEnd"/>
                            <w: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House</w:t>
                            </w:r>
                          </w:p>
                          <w:p w14:paraId="4DE5E105" w14:textId="77777777" w:rsidR="009104B7" w:rsidRDefault="00613ACC">
                            <w:pP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Venue</w:t>
                            </w:r>
                            <w:r w:rsidR="009104B7">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Prospect Street Hull (5 minute walk from hotel)</w:t>
                            </w:r>
                          </w:p>
                          <w:p w14:paraId="06F6511D" w14:textId="77777777" w:rsidR="009104B7" w:rsidRPr="009104B7" w:rsidRDefault="009104B7">
                            <w:pP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Arrival 2pm Saturday 26</w:t>
                            </w:r>
                            <w:r w:rsidRPr="009104B7">
                              <w:rPr>
                                <w:rFonts w:ascii="Century Gothic" w:hAnsi="Century Gothic"/>
                                <w:b/>
                                <w:color w:val="0F6FC6" w:themeColor="accent1"/>
                                <w:sz w:val="24"/>
                                <w:szCs w:val="24"/>
                                <w:vertAlign w:val="superscript"/>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w:t>
                            </w:r>
                            <w: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February welcome and tour 2.15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 o:spid="_x0000_s1027" type="#_x0000_t202" style="position:absolute;margin-left:184.05pt;margin-top:5.75pt;width:352.9pt;height:119.6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" fillcolor="white [3201]" strokeweight=".5pt">
                <v:textbox>
                  <w:txbxContent>
                    <w:p w:rsidR="009104B7" w:rsidRPr="00613ACC" w:rsidRDefault="00613ACC">
                      <w:pP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roofErr w:type="spellStart"/>
                      <w: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Shirethorn</w:t>
                      </w:r>
                      <w:proofErr w:type="spellEnd"/>
                      <w: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House</w:t>
                      </w:r>
                    </w:p>
                    <w:p w:rsidR="009104B7" w:rsidRDefault="00613ACC">
                      <w:pP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Venue</w:t>
                      </w:r>
                      <w:r w:rsidR="009104B7">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Prospect Street Hull (5 minute walk from hotel)</w:t>
                      </w:r>
                    </w:p>
                    <w:p w:rsidR="009104B7" w:rsidRPr="009104B7" w:rsidRDefault="009104B7">
                      <w:pP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Arrival 2pm Saturday 26</w:t>
                      </w:r>
                      <w:r w:rsidRPr="009104B7">
                        <w:rPr>
                          <w:rFonts w:ascii="Century Gothic" w:hAnsi="Century Gothic"/>
                          <w:b/>
                          <w:color w:val="0F6FC6" w:themeColor="accent1"/>
                          <w:sz w:val="24"/>
                          <w:szCs w:val="24"/>
                          <w:vertAlign w:val="superscript"/>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w:t>
                      </w:r>
                      <w: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February welcome and tour 2.15</w:t>
                      </w:r>
                    </w:p>
                  </w:txbxContent>
                </v:textbox>
              </v:shape>
            </w:pict>
          </mc:Fallback>
        </mc:AlternateContent>
      </w:r>
      <w:r w:rsidR="005A4568">
        <w:rPr>
          <w:noProof/>
        </w:rPr>
        <w:drawing>
          <wp:inline distT="0" distB="0" distL="0" distR="0" wp14:anchorId="2CEFA442" wp14:editId="007D3F2A">
            <wp:extent cx="2072640" cy="14871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2-23099891.jpg"/>
                    <pic:cNvPicPr/>
                  </pic:nvPicPr>
                  <pic:blipFill>
                    <a:blip r:embed="rId11"/>
                    <a:stretch>
                      <a:fillRect/>
                    </a:stretch>
                  </pic:blipFill>
                  <pic:spPr bwMode="auto">
                    <a:xfrm>
                      <a:off x="0" y="0"/>
                      <a:ext cx="2073490" cy="1487780"/>
                    </a:xfrm>
                    <a:prstGeom prst="rect">
                      <a:avLst/>
                    </a:prstGeom>
                    <a:ln>
                      <a:noFill/>
                    </a:ln>
                    <a:extLst>
                      <a:ext uri="{53640926-AAD7-44D8-BBD7-CCE9431645EC}">
                        <a14:shadowObscured xmlns:a14="http://schemas.microsoft.com/office/drawing/2010/main"/>
                      </a:ext>
                    </a:extLst>
                  </pic:spPr>
                </pic:pic>
              </a:graphicData>
            </a:graphic>
          </wp:inline>
        </w:drawing>
      </w:r>
    </w:p>
    <w:p w14:paraId="517E467F" w14:textId="77777777" w:rsidR="00642D7D" w:rsidRDefault="00C40471">
      <w:r>
        <w:rPr>
          <w:noProof/>
        </w:rPr>
        <mc:AlternateContent>
          <mc:Choice Requires="wps">
            <w:drawing>
              <wp:anchor distT="0" distB="0" distL="114300" distR="114300" simplePos="0" relativeHeight="251661312" behindDoc="0" locked="0" layoutInCell="1" allowOverlap="1" wp14:anchorId="5FECD0CC" wp14:editId="1B131833">
                <wp:simplePos x="0" y="0"/>
                <wp:positionH relativeFrom="column">
                  <wp:posOffset>2337515</wp:posOffset>
                </wp:positionH>
                <wp:positionV relativeFrom="paragraph">
                  <wp:posOffset>249984</wp:posOffset>
                </wp:positionV>
                <wp:extent cx="4481830" cy="1634490"/>
                <wp:effectExtent l="0" t="0" r="13970" b="16510"/>
                <wp:wrapNone/>
                <wp:docPr id="19" name="Text Box 19"/>
                <wp:cNvGraphicFramePr/>
                <a:graphic xmlns:a="http://schemas.openxmlformats.org/drawingml/2006/main">
                  <a:graphicData uri="http://schemas.microsoft.com/office/word/2010/wordprocessingShape">
                    <wps:wsp>
                      <wps:cNvSpPr txBox="1"/>
                      <wps:spPr>
                        <a:xfrm>
                          <a:off x="0" y="0"/>
                          <a:ext cx="4481830" cy="1634490"/>
                        </a:xfrm>
                        <a:prstGeom prst="rect">
                          <a:avLst/>
                        </a:prstGeom>
                        <a:solidFill>
                          <a:schemeClr val="lt1"/>
                        </a:solidFill>
                        <a:ln w="6350">
                          <a:solidFill>
                            <a:prstClr val="black"/>
                          </a:solidFill>
                        </a:ln>
                      </wps:spPr>
                      <wps:txbx>
                        <w:txbxContent>
                          <w:p w14:paraId="3A3602DF" w14:textId="77777777" w:rsidR="00613ACC" w:rsidRDefault="00613ACC">
                            <w:pP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HARI </w:t>
                            </w:r>
                          </w:p>
                          <w:p w14:paraId="4518FDE0" w14:textId="77777777" w:rsidR="00613ACC" w:rsidRDefault="00613ACC">
                            <w:pP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47 King Edward Street, Hull City Centre</w:t>
                            </w:r>
                          </w:p>
                          <w:p w14:paraId="6AD0648C" w14:textId="77777777" w:rsidR="00613ACC" w:rsidRDefault="00613ACC">
                            <w:pP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Events at 3pm and 4pm</w:t>
                            </w:r>
                          </w:p>
                          <w:p w14:paraId="57AE3775" w14:textId="77777777" w:rsidR="00613ACC" w:rsidRPr="00613ACC" w:rsidRDefault="00613ACC">
                            <w:pP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Collaboration space and exchange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9" o:spid="_x0000_s1028" type="#_x0000_t202" style="position:absolute;margin-left:184.05pt;margin-top:19.7pt;width:352.9pt;height:128.7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" fillcolor="white [3201]" strokeweight=".5pt">
                <v:textbox>
                  <w:txbxContent>
                    <w:p w:rsidR="00613ACC" w:rsidRDefault="00613ACC">
                      <w:pP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HARI </w:t>
                      </w:r>
                    </w:p>
                    <w:p w:rsidR="00613ACC" w:rsidRDefault="00613ACC">
                      <w:pP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47 King Edward Street, Hull City Centre</w:t>
                      </w:r>
                    </w:p>
                    <w:p w:rsidR="00613ACC" w:rsidRDefault="00613ACC">
                      <w:pP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Events at 3pm and 4pm</w:t>
                      </w:r>
                    </w:p>
                    <w:p w:rsidR="00613ACC" w:rsidRPr="00613ACC" w:rsidRDefault="00613ACC">
                      <w:pP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b/>
                          <w:color w:val="0F6FC6" w:themeColor="accent1"/>
                          <w:sz w:val="24"/>
                          <w:szCs w:val="24"/>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Collaboration space and exchange</w:t>
                      </w:r>
                    </w:p>
                  </w:txbxContent>
                </v:textbox>
              </v:shape>
            </w:pict>
          </mc:Fallback>
        </mc:AlternateContent>
      </w:r>
    </w:p>
    <w:p w14:paraId="74635AFD" w14:textId="77777777" w:rsidR="00C40471" w:rsidRDefault="00642D7D">
      <w:r w:rsidRPr="009104B7">
        <w:rPr>
          <w:noProof/>
        </w:rPr>
        <w:drawing>
          <wp:inline distT="0" distB="0" distL="0" distR="0" wp14:anchorId="469425A8" wp14:editId="3C7582A9">
            <wp:extent cx="2071851" cy="1532586"/>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117634" cy="1566452"/>
                    </a:xfrm>
                    <a:prstGeom prst="rect">
                      <a:avLst/>
                    </a:prstGeom>
                  </pic:spPr>
                </pic:pic>
              </a:graphicData>
            </a:graphic>
          </wp:inline>
        </w:drawing>
      </w:r>
    </w:p>
    <w:p w14:paraId="22A6887C" w14:textId="77777777" w:rsidR="00613ACC" w:rsidRDefault="00C40471" w:rsidP="00D53D09">
      <w:r>
        <w:rPr>
          <w:noProof/>
        </w:rPr>
        <mc:AlternateContent>
          <mc:Choice Requires="wps">
            <w:drawing>
              <wp:anchor distT="0" distB="0" distL="114300" distR="114300" simplePos="0" relativeHeight="251662336" behindDoc="0" locked="0" layoutInCell="1" allowOverlap="1" wp14:anchorId="03226511" wp14:editId="598BDE38">
                <wp:simplePos x="0" y="0"/>
                <wp:positionH relativeFrom="column">
                  <wp:posOffset>2414789</wp:posOffset>
                </wp:positionH>
                <wp:positionV relativeFrom="paragraph">
                  <wp:posOffset>96931</wp:posOffset>
                </wp:positionV>
                <wp:extent cx="4404556" cy="1481071"/>
                <wp:effectExtent l="0" t="0" r="15240" b="17780"/>
                <wp:wrapNone/>
                <wp:docPr id="21" name="Text Box 21"/>
                <wp:cNvGraphicFramePr/>
                <a:graphic xmlns:a="http://schemas.openxmlformats.org/drawingml/2006/main">
                  <a:graphicData uri="http://schemas.microsoft.com/office/word/2010/wordprocessingShape">
                    <wps:wsp>
                      <wps:cNvSpPr txBox="1"/>
                      <wps:spPr>
                        <a:xfrm>
                          <a:off x="0" y="0"/>
                          <a:ext cx="4404556" cy="1481071"/>
                        </a:xfrm>
                        <a:prstGeom prst="rect">
                          <a:avLst/>
                        </a:prstGeom>
                        <a:solidFill>
                          <a:schemeClr val="lt1"/>
                        </a:solidFill>
                        <a:ln w="6350">
                          <a:solidFill>
                            <a:prstClr val="black"/>
                          </a:solidFill>
                        </a:ln>
                      </wps:spPr>
                      <wps:txbx>
                        <w:txbxContent>
                          <w:p w14:paraId="7A5B24E0" w14:textId="77777777" w:rsidR="00613ACC" w:rsidRDefault="00613ACC">
                            <w:pPr>
                              <w:rPr>
                                <w:rFonts w:ascii="Century Gothic" w:hAnsi="Century Gothic"/>
                                <w:b/>
                                <w:color w:val="0F6FC6" w:themeColor="accent1"/>
                                <w:sz w:val="22"/>
                                <w:szCs w:val="22"/>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b/>
                                <w:color w:val="0F6FC6" w:themeColor="accent1"/>
                                <w:sz w:val="22"/>
                                <w:szCs w:val="22"/>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Pho 36 </w:t>
                            </w:r>
                          </w:p>
                          <w:p w14:paraId="15A2970B" w14:textId="77777777" w:rsidR="00613ACC" w:rsidRDefault="00613ACC">
                            <w:pPr>
                              <w:rPr>
                                <w:rFonts w:ascii="Century Gothic" w:hAnsi="Century Gothic"/>
                                <w:b/>
                                <w:color w:val="0F6FC6" w:themeColor="accent1"/>
                                <w:sz w:val="22"/>
                                <w:szCs w:val="22"/>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roofErr w:type="spellStart"/>
                            <w:r w:rsidRPr="00613ACC">
                              <w:rPr>
                                <w:rFonts w:ascii="Century Gothic" w:hAnsi="Century Gothic"/>
                                <w:b/>
                                <w:color w:val="0F6FC6" w:themeColor="accent1"/>
                                <w:sz w:val="22"/>
                                <w:szCs w:val="22"/>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Shirethorn</w:t>
                            </w:r>
                            <w:proofErr w:type="spellEnd"/>
                            <w:r w:rsidRPr="00613ACC">
                              <w:rPr>
                                <w:rFonts w:ascii="Century Gothic" w:hAnsi="Century Gothic"/>
                                <w:b/>
                                <w:color w:val="0F6FC6" w:themeColor="accent1"/>
                                <w:sz w:val="22"/>
                                <w:szCs w:val="22"/>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Centre, 40 Prospect St, Hull, HU2 8PX</w:t>
                            </w:r>
                          </w:p>
                          <w:p w14:paraId="1989499B" w14:textId="77777777" w:rsidR="00613ACC" w:rsidRPr="00613ACC" w:rsidRDefault="00613ACC">
                            <w:pPr>
                              <w:rPr>
                                <w:rFonts w:ascii="Century Gothic" w:hAnsi="Century Gothic"/>
                                <w:b/>
                                <w:color w:val="0F6FC6" w:themeColor="accent1"/>
                                <w:sz w:val="22"/>
                                <w:szCs w:val="22"/>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b/>
                                <w:color w:val="0F6FC6" w:themeColor="accent1"/>
                                <w:sz w:val="22"/>
                                <w:szCs w:val="22"/>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Evening meal and final party venue 7.30 – 9pm food for FVF and </w:t>
                            </w:r>
                            <w:proofErr w:type="spellStart"/>
                            <w:r>
                              <w:rPr>
                                <w:rFonts w:ascii="Century Gothic" w:hAnsi="Century Gothic"/>
                                <w:b/>
                                <w:color w:val="0F6FC6" w:themeColor="accent1"/>
                                <w:sz w:val="22"/>
                                <w:szCs w:val="22"/>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Shirethorn</w:t>
                            </w:r>
                            <w:proofErr w:type="spellEnd"/>
                            <w:r>
                              <w:rPr>
                                <w:rFonts w:ascii="Century Gothic" w:hAnsi="Century Gothic"/>
                                <w:b/>
                                <w:color w:val="0F6FC6" w:themeColor="accent1"/>
                                <w:sz w:val="22"/>
                                <w:szCs w:val="22"/>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Artists. 9pm to midnight party with DJ’s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29" type="#_x0000_t202" style="position:absolute;margin-left:190.15pt;margin-top:7.65pt;width:346.8pt;height:116.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" fillcolor="white [3201]" strokeweight=".5pt">
                <v:textbox>
                  <w:txbxContent>
                    <w:p w:rsidR="00613ACC" w:rsidRDefault="00613ACC">
                      <w:pPr>
                        <w:rPr>
                          <w:rFonts w:ascii="Century Gothic" w:hAnsi="Century Gothic"/>
                          <w:b/>
                          <w:color w:val="0F6FC6" w:themeColor="accent1"/>
                          <w:sz w:val="22"/>
                          <w:szCs w:val="22"/>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b/>
                          <w:color w:val="0F6FC6" w:themeColor="accent1"/>
                          <w:sz w:val="22"/>
                          <w:szCs w:val="22"/>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Pho 36 </w:t>
                      </w:r>
                    </w:p>
                    <w:p w:rsidR="00613ACC" w:rsidRDefault="00613ACC">
                      <w:pPr>
                        <w:rPr>
                          <w:rFonts w:ascii="Century Gothic" w:hAnsi="Century Gothic"/>
                          <w:b/>
                          <w:color w:val="0F6FC6" w:themeColor="accent1"/>
                          <w:sz w:val="22"/>
                          <w:szCs w:val="22"/>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roofErr w:type="spellStart"/>
                      <w:r w:rsidRPr="00613ACC">
                        <w:rPr>
                          <w:rFonts w:ascii="Century Gothic" w:hAnsi="Century Gothic"/>
                          <w:b/>
                          <w:color w:val="0F6FC6" w:themeColor="accent1"/>
                          <w:sz w:val="22"/>
                          <w:szCs w:val="22"/>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Shirethorn</w:t>
                      </w:r>
                      <w:proofErr w:type="spellEnd"/>
                      <w:r w:rsidRPr="00613ACC">
                        <w:rPr>
                          <w:rFonts w:ascii="Century Gothic" w:hAnsi="Century Gothic"/>
                          <w:b/>
                          <w:color w:val="0F6FC6" w:themeColor="accent1"/>
                          <w:sz w:val="22"/>
                          <w:szCs w:val="22"/>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Centre, 40 Prospect St, Hull, HU2 8PX</w:t>
                      </w:r>
                    </w:p>
                    <w:p w:rsidR="00613ACC" w:rsidRPr="00613ACC" w:rsidRDefault="00613ACC">
                      <w:pPr>
                        <w:rPr>
                          <w:rFonts w:ascii="Century Gothic" w:hAnsi="Century Gothic"/>
                          <w:b/>
                          <w:color w:val="0F6FC6" w:themeColor="accent1"/>
                          <w:sz w:val="22"/>
                          <w:szCs w:val="22"/>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b/>
                          <w:color w:val="0F6FC6" w:themeColor="accent1"/>
                          <w:sz w:val="22"/>
                          <w:szCs w:val="22"/>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Evening meal and final party venue 7.30 – 9pm food for FVF and </w:t>
                      </w:r>
                      <w:proofErr w:type="spellStart"/>
                      <w:r>
                        <w:rPr>
                          <w:rFonts w:ascii="Century Gothic" w:hAnsi="Century Gothic"/>
                          <w:b/>
                          <w:color w:val="0F6FC6" w:themeColor="accent1"/>
                          <w:sz w:val="22"/>
                          <w:szCs w:val="22"/>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Shirethorn</w:t>
                      </w:r>
                      <w:proofErr w:type="spellEnd"/>
                      <w:r>
                        <w:rPr>
                          <w:rFonts w:ascii="Century Gothic" w:hAnsi="Century Gothic"/>
                          <w:b/>
                          <w:color w:val="0F6FC6" w:themeColor="accent1"/>
                          <w:sz w:val="22"/>
                          <w:szCs w:val="22"/>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Artists. 9pm to midnight party with DJ’s</w:t>
                      </w:r>
                    </w:p>
                  </w:txbxContent>
                </v:textbox>
              </v:shape>
            </w:pict>
          </mc:Fallback>
        </mc:AlternateContent>
      </w:r>
      <w:r>
        <w:rPr>
          <w:noProof/>
        </w:rPr>
        <w:drawing>
          <wp:inline distT="0" distB="0" distL="0" distR="0" wp14:anchorId="65D8E828" wp14:editId="4D4F20E5">
            <wp:extent cx="2071370" cy="15398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ho36.jpeg"/>
                    <pic:cNvPicPr/>
                  </pic:nvPicPr>
                  <pic:blipFill>
                    <a:blip r:embed="rId13"/>
                    <a:stretch>
                      <a:fillRect/>
                    </a:stretch>
                  </pic:blipFill>
                  <pic:spPr>
                    <a:xfrm>
                      <a:off x="0" y="0"/>
                      <a:ext cx="2107308" cy="1566592"/>
                    </a:xfrm>
                    <a:prstGeom prst="rect">
                      <a:avLst/>
                    </a:prstGeom>
                  </pic:spPr>
                </pic:pic>
              </a:graphicData>
            </a:graphic>
          </wp:inline>
        </w:drawing>
      </w:r>
    </w:p>
    <w:p w14:paraId="69CEB82A" w14:textId="69EA3348" w:rsidR="006D28B4" w:rsidRPr="00D53D09" w:rsidRDefault="005E2F8B">
      <w:pPr>
        <w:rPr>
          <w:rFonts w:ascii="Century Gothic" w:hAnsi="Century Gothic"/>
          <w:color w:val="0F6FC6" w:themeColor="accen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b/>
          <w:noProof/>
          <w:sz w:val="22"/>
          <w:szCs w:val="22"/>
        </w:rPr>
        <mc:AlternateContent>
          <mc:Choice Requires="wps">
            <w:drawing>
              <wp:anchor distT="0" distB="0" distL="114300" distR="114300" simplePos="0" relativeHeight="251663360" behindDoc="0" locked="0" layoutInCell="1" allowOverlap="1" wp14:anchorId="6FADCD47" wp14:editId="0D03E80F">
                <wp:simplePos x="0" y="0"/>
                <wp:positionH relativeFrom="column">
                  <wp:posOffset>2414789</wp:posOffset>
                </wp:positionH>
                <wp:positionV relativeFrom="paragraph">
                  <wp:posOffset>887283</wp:posOffset>
                </wp:positionV>
                <wp:extent cx="4404360" cy="1996225"/>
                <wp:effectExtent l="0" t="0" r="15240" b="10795"/>
                <wp:wrapNone/>
                <wp:docPr id="24" name="Text Box 24"/>
                <wp:cNvGraphicFramePr/>
                <a:graphic xmlns:a="http://schemas.openxmlformats.org/drawingml/2006/main">
                  <a:graphicData uri="http://schemas.microsoft.com/office/word/2010/wordprocessingShape">
                    <wps:wsp>
                      <wps:cNvSpPr txBox="1"/>
                      <wps:spPr>
                        <a:xfrm>
                          <a:off x="0" y="0"/>
                          <a:ext cx="4404360" cy="1996225"/>
                        </a:xfrm>
                        <a:prstGeom prst="rect">
                          <a:avLst/>
                        </a:prstGeom>
                        <a:solidFill>
                          <a:schemeClr val="lt1"/>
                        </a:solidFill>
                        <a:ln w="6350">
                          <a:solidFill>
                            <a:prstClr val="black"/>
                          </a:solidFill>
                        </a:ln>
                      </wps:spPr>
                      <wps:txbx>
                        <w:txbxContent>
                          <w:p w14:paraId="2B23BA0C" w14:textId="5046FBE5" w:rsidR="005E2F8B" w:rsidRDefault="00721F24">
                            <w:pPr>
                              <w:rPr>
                                <w:b/>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hyperlink r:id="rId14" w:history="1">
                              <w:r w:rsidR="006A4F00" w:rsidRPr="00152191">
                                <w:rPr>
                                  <w:rStyle w:val="Hyperlink"/>
                                  <w:b/>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https://www.google.co.uk/maps/@53.7465942,-0.344116,17z</w:t>
                              </w:r>
                            </w:hyperlink>
                          </w:p>
                          <w:p w14:paraId="1402991C" w14:textId="57334D37" w:rsidR="006A4F00" w:rsidRPr="005E2F8B" w:rsidRDefault="006A4F00">
                            <w:pPr>
                              <w:rPr>
                                <w:b/>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b/>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Map Link for Google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FADCD47" id="Text Box 24" o:spid="_x0000_s1031" type="#_x0000_t202" style="position:absolute;margin-left:190.15pt;margin-top:69.85pt;width:346.8pt;height:157.2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" fillcolor="white [3201]" strokeweight=".5pt">
                <v:textbox>
                  <w:txbxContent>
                    <w:p w14:paraId="2B23BA0C" w14:textId="5046FBE5" w:rsidR="005E2F8B" w:rsidRDefault="006A4F00">
                      <w:pPr>
                        <w:rPr>
                          <w:b/>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hyperlink r:id="rId15" w:history="1">
                        <w:r w:rsidRPr="00152191">
                          <w:rPr>
                            <w:rStyle w:val="Hyperlink"/>
                            <w:b/>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https://www.google.co.uk/maps/@53.7465942,-0.344116,17z</w:t>
                        </w:r>
                      </w:hyperlink>
                    </w:p>
                    <w:p w14:paraId="1402991C" w14:textId="57334D37" w:rsidR="006A4F00" w:rsidRPr="005E2F8B" w:rsidRDefault="006A4F00">
                      <w:pPr>
                        <w:rPr>
                          <w:b/>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b/>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Map Link for Google</w:t>
                      </w:r>
                    </w:p>
                  </w:txbxContent>
                </v:textbox>
              </v:shape>
            </w:pict>
          </mc:Fallback>
        </mc:AlternateContent>
      </w:r>
      <w:r>
        <w:rPr>
          <w:b/>
          <w:noProof/>
          <w:sz w:val="22"/>
          <w:szCs w:val="22"/>
        </w:rPr>
        <w:drawing>
          <wp:inline distT="0" distB="0" distL="0" distR="0" wp14:anchorId="636646E0" wp14:editId="32D9F94F">
            <wp:extent cx="2071370" cy="334073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shot 2022-02-19 at 15.21.52.png"/>
                    <pic:cNvPicPr/>
                  </pic:nvPicPr>
                  <pic:blipFill>
                    <a:blip r:embed="rId16"/>
                    <a:stretch>
                      <a:fillRect/>
                    </a:stretch>
                  </pic:blipFill>
                  <pic:spPr>
                    <a:xfrm>
                      <a:off x="0" y="0"/>
                      <a:ext cx="2086105" cy="3364500"/>
                    </a:xfrm>
                    <a:prstGeom prst="rect">
                      <a:avLst/>
                    </a:prstGeom>
                  </pic:spPr>
                </pic:pic>
              </a:graphicData>
            </a:graphic>
          </wp:inline>
        </w:drawing>
      </w:r>
      <w:r w:rsidR="00D53D09">
        <w:rPr>
          <w:rFonts w:ascii="Century Gothic" w:hAnsi="Century Gothic"/>
          <w:color w:val="0F6FC6" w:themeColor="accen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p w14:paraId="3A7C0929" w14:textId="77777777" w:rsidR="00DD75E3" w:rsidRPr="00DD75E3" w:rsidRDefault="00D53D09">
      <w:pPr>
        <w:rPr>
          <w:rFonts w:ascii="Century Gothic" w:hAnsi="Century Gothic"/>
          <w:b/>
          <w:color w:val="0F6FC6"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D75E3">
        <w:rPr>
          <w:rFonts w:ascii="Century Gothic" w:hAnsi="Century Gothic"/>
          <w:b/>
          <w:color w:val="0F6FC6"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 xml:space="preserve">Trains and </w:t>
      </w:r>
      <w:r w:rsidR="00DD75E3" w:rsidRPr="00DD75E3">
        <w:rPr>
          <w:rFonts w:ascii="Century Gothic" w:hAnsi="Century Gothic"/>
          <w:b/>
          <w:color w:val="0F6FC6"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Travel</w:t>
      </w:r>
    </w:p>
    <w:p w14:paraId="437844EF" w14:textId="77777777" w:rsidR="005E2F8B" w:rsidRPr="00DD75E3" w:rsidRDefault="005E2F8B">
      <w:pPr>
        <w:rPr>
          <w:rFonts w:ascii="Century Gothic" w:hAnsi="Century Gothic"/>
          <w:color w:val="0F6FC6"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D75E3">
        <w:rPr>
          <w:rFonts w:ascii="Century Gothic" w:hAnsi="Century Gothic"/>
          <w:color w:val="0F6FC6"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All trains have been booked and your tickets are collectable at your nearest ticket machine, </w:t>
      </w:r>
      <w:r w:rsidR="00DD75E3" w:rsidRPr="00DD75E3">
        <w:rPr>
          <w:rFonts w:ascii="Century Gothic" w:hAnsi="Century Gothic"/>
          <w:color w:val="0F6FC6"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or e- tickets, </w:t>
      </w:r>
      <w:r w:rsidRPr="00DD75E3">
        <w:rPr>
          <w:rFonts w:ascii="Century Gothic" w:hAnsi="Century Gothic"/>
          <w:color w:val="0F6FC6"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please make time to get them in advance so you are not rushing on the day. </w:t>
      </w:r>
    </w:p>
    <w:p w14:paraId="77F952E5" w14:textId="77777777" w:rsidR="005E2F8B" w:rsidRPr="00D53D09" w:rsidRDefault="005E2F8B">
      <w:pPr>
        <w:rPr>
          <w:rFonts w:ascii="Century Gothic" w:hAnsi="Century Gothic"/>
          <w:b/>
          <w:color w:val="FF000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53D09">
        <w:rPr>
          <w:rFonts w:ascii="Century Gothic" w:hAnsi="Century Gothic"/>
          <w:b/>
          <w:color w:val="FF000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For those travelling from further afield, when you check into the hotel, ensure that you tell them you are staying two nights, and that you are part of the group booking for Saturday evening,</w:t>
      </w:r>
      <w:r w:rsidR="00DD75E3">
        <w:rPr>
          <w:rFonts w:ascii="Century Gothic" w:hAnsi="Century Gothic"/>
          <w:b/>
          <w:color w:val="FF000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under Future’s Venture,</w:t>
      </w:r>
      <w:r w:rsidRPr="00D53D09">
        <w:rPr>
          <w:rFonts w:ascii="Century Gothic" w:hAnsi="Century Gothic"/>
          <w:b/>
          <w:color w:val="FF000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so that you can have the same room both nights, otherwise you may end up having to move.</w:t>
      </w:r>
    </w:p>
    <w:p w14:paraId="32EE25BC" w14:textId="77777777" w:rsidR="00D53D09" w:rsidRPr="00DD75E3" w:rsidRDefault="00D53D09">
      <w:pPr>
        <w:rPr>
          <w:rFonts w:ascii="Century Gothic" w:hAnsi="Century Gothic"/>
          <w:color w:val="0F6FC6"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D75E3">
        <w:rPr>
          <w:rFonts w:ascii="Century Gothic" w:hAnsi="Century Gothic"/>
          <w:color w:val="0F6FC6"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If you have specific items you need, please be sure to bring them with you! </w:t>
      </w:r>
    </w:p>
    <w:p w14:paraId="752A7197" w14:textId="66262E44" w:rsidR="00D53D09" w:rsidRDefault="00D53D09">
      <w:pPr>
        <w:rPr>
          <w:rFonts w:ascii="Century Gothic" w:hAnsi="Century Gothic"/>
          <w:color w:val="0F6FC6"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D75E3">
        <w:rPr>
          <w:rFonts w:ascii="Century Gothic" w:hAnsi="Century Gothic"/>
          <w:color w:val="0F6FC6"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It</w:t>
      </w:r>
      <w:r w:rsidR="00DD75E3" w:rsidRPr="00DD75E3">
        <w:rPr>
          <w:rFonts w:ascii="Century Gothic" w:hAnsi="Century Gothic"/>
          <w:color w:val="0F6FC6"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’s </w:t>
      </w:r>
      <w:r w:rsidRPr="00DD75E3">
        <w:rPr>
          <w:rFonts w:ascii="Century Gothic" w:hAnsi="Century Gothic"/>
          <w:color w:val="0F6FC6"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February, and </w:t>
      </w:r>
      <w:r w:rsidR="00DD75E3" w:rsidRPr="00DD75E3">
        <w:rPr>
          <w:rFonts w:ascii="Century Gothic" w:hAnsi="Century Gothic"/>
          <w:color w:val="0F6FC6"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it will</w:t>
      </w:r>
      <w:r w:rsidRPr="00DD75E3">
        <w:rPr>
          <w:rFonts w:ascii="Century Gothic" w:hAnsi="Century Gothic"/>
          <w:color w:val="0F6FC6"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be cold and wet </w:t>
      </w:r>
      <w:r w:rsidR="00DD75E3" w:rsidRPr="00DD75E3">
        <w:rPr>
          <w:rFonts w:ascii="Century Gothic" w:hAnsi="Century Gothic"/>
          <w:color w:val="0F6FC6"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w:t>
      </w:r>
      <w:r w:rsidRPr="00DD75E3">
        <w:rPr>
          <w:rFonts w:ascii="Century Gothic" w:hAnsi="Century Gothic"/>
          <w:color w:val="0F6FC6"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 bring appropriate clothing with you. For those who do not have to set off too early on the Sunday morning, we are planning a walk and talk to The Boathouse, as part of our Burwell Screening on Saturday. There may even be a surprise or two.</w:t>
      </w:r>
    </w:p>
    <w:p w14:paraId="1E296F3F" w14:textId="57B20DA1" w:rsidR="006A4F00" w:rsidRPr="006A4F00" w:rsidRDefault="006A4F00">
      <w:pPr>
        <w:rPr>
          <w:rFonts w:ascii="Century Gothic" w:hAnsi="Century Gothic"/>
          <w:b/>
          <w:color w:val="0070C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A4F00">
        <w:rPr>
          <w:rFonts w:ascii="Century Gothic" w:hAnsi="Century Gothic"/>
          <w:b/>
          <w:color w:val="0070C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Venue Details</w:t>
      </w:r>
    </w:p>
    <w:p w14:paraId="61C9C722" w14:textId="3F78F3B0" w:rsidR="006A4F00" w:rsidRDefault="006A4F00">
      <w:pPr>
        <w:rPr>
          <w:rFonts w:ascii="Century Gothic" w:hAnsi="Century Gothic"/>
          <w:color w:val="FF000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color w:val="FF000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The venues are not accessible for wheelchair users, but we will do all we can to ensure minimum movement for those with mobility issues.</w:t>
      </w:r>
    </w:p>
    <w:p w14:paraId="7BCEC6A7" w14:textId="5F0BCEF5" w:rsidR="006A4F00" w:rsidRDefault="006A4F00">
      <w:pPr>
        <w:rPr>
          <w:rFonts w:ascii="Century Gothic" w:hAnsi="Century Gothic"/>
          <w:color w:val="0070C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A4F00">
        <w:rPr>
          <w:rFonts w:ascii="Century Gothic" w:hAnsi="Century Gothic"/>
          <w:color w:val="0070C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Every floor has toilets</w:t>
      </w:r>
      <w:r>
        <w:rPr>
          <w:rFonts w:ascii="Century Gothic" w:hAnsi="Century Gothic"/>
          <w:color w:val="0070C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ad a small kitchen, and there will be plenty of hot drinks, water and snacks available during the afternoon.</w:t>
      </w:r>
    </w:p>
    <w:p w14:paraId="630F633F" w14:textId="492240D4" w:rsidR="006A4F00" w:rsidRPr="006A4F00" w:rsidRDefault="006A4F00">
      <w:pPr>
        <w:rPr>
          <w:rFonts w:ascii="Century Gothic" w:hAnsi="Century Gothic"/>
          <w:b/>
          <w:color w:val="FF000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A4F00">
        <w:rPr>
          <w:rFonts w:ascii="Century Gothic" w:hAnsi="Century Gothic"/>
          <w:b/>
          <w:color w:val="FF000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To </w:t>
      </w:r>
      <w:proofErr w:type="spellStart"/>
      <w:r w:rsidRPr="006A4F00">
        <w:rPr>
          <w:rFonts w:ascii="Century Gothic" w:hAnsi="Century Gothic"/>
          <w:b/>
          <w:color w:val="FF000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minimise</w:t>
      </w:r>
      <w:proofErr w:type="spellEnd"/>
      <w:r w:rsidRPr="006A4F00">
        <w:rPr>
          <w:rFonts w:ascii="Century Gothic" w:hAnsi="Century Gothic"/>
          <w:b/>
          <w:color w:val="FF000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the environmental impact, can everyone bring their own reusable cup and water bottle.</w:t>
      </w:r>
    </w:p>
    <w:p w14:paraId="574CBF63" w14:textId="36572829" w:rsidR="006A4F00" w:rsidRDefault="006A4F00">
      <w:pPr>
        <w:rPr>
          <w:rFonts w:ascii="Century Gothic" w:hAnsi="Century Gothic"/>
          <w:color w:val="0F6FC6"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85494F4" w14:textId="77777777" w:rsidR="00D53D09" w:rsidRPr="003E1BDA" w:rsidRDefault="00D53D09">
      <w:pPr>
        <w:rPr>
          <w:rFonts w:ascii="Century Gothic" w:hAnsi="Century Gothic"/>
          <w:b/>
          <w:color w:val="0F6FC6"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E1BDA">
        <w:rPr>
          <w:rFonts w:ascii="Century Gothic" w:hAnsi="Century Gothic"/>
          <w:b/>
          <w:color w:val="0F6FC6"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Schedule</w:t>
      </w:r>
      <w:r w:rsidR="003016A4" w:rsidRPr="003E1BDA">
        <w:rPr>
          <w:rFonts w:ascii="Century Gothic" w:hAnsi="Century Gothic"/>
          <w:b/>
          <w:color w:val="0F6FC6"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Saturday 26</w:t>
      </w:r>
      <w:r w:rsidR="003016A4" w:rsidRPr="003E1BDA">
        <w:rPr>
          <w:rFonts w:ascii="Century Gothic" w:hAnsi="Century Gothic"/>
          <w:b/>
          <w:color w:val="0F6FC6" w:themeColor="accent1"/>
          <w:sz w:val="44"/>
          <w:szCs w:val="44"/>
          <w:vertAlign w:val="superscript"/>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w:t>
      </w:r>
      <w:r w:rsidR="003016A4" w:rsidRPr="003E1BDA">
        <w:rPr>
          <w:rFonts w:ascii="Century Gothic" w:hAnsi="Century Gothic"/>
          <w:b/>
          <w:color w:val="0F6FC6"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February 2022</w:t>
      </w:r>
    </w:p>
    <w:tbl>
      <w:tblPr>
        <w:tblStyle w:val="GridTable4-Accent1"/>
        <w:tblW w:w="0" w:type="auto"/>
        <w:tblLook w:val="04A0" w:firstRow="1" w:lastRow="0" w:firstColumn="1" w:lastColumn="0" w:noHBand="0" w:noVBand="1"/>
      </w:tblPr>
      <w:tblGrid>
        <w:gridCol w:w="2697"/>
        <w:gridCol w:w="2697"/>
        <w:gridCol w:w="2698"/>
        <w:gridCol w:w="2698"/>
      </w:tblGrid>
      <w:tr w:rsidR="003016A4" w14:paraId="5640DF6F" w14:textId="77777777" w:rsidTr="003016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7" w:type="dxa"/>
          </w:tcPr>
          <w:p w14:paraId="5FE35272" w14:textId="77777777" w:rsidR="003016A4" w:rsidRPr="003016A4" w:rsidRDefault="003016A4">
            <w:pPr>
              <w:rPr>
                <w:rFonts w:ascii="Century Gothic" w:hAnsi="Century Gothic"/>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016A4">
              <w:rPr>
                <w:rFonts w:ascii="Century Gothic" w:hAnsi="Century Gothic"/>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Timing </w:t>
            </w:r>
          </w:p>
        </w:tc>
        <w:tc>
          <w:tcPr>
            <w:tcW w:w="2697" w:type="dxa"/>
          </w:tcPr>
          <w:p w14:paraId="2EDEB85B" w14:textId="77777777" w:rsidR="003016A4" w:rsidRPr="003016A4" w:rsidRDefault="003016A4">
            <w:pPr>
              <w:cnfStyle w:val="100000000000" w:firstRow="1" w:lastRow="0" w:firstColumn="0" w:lastColumn="0" w:oddVBand="0" w:evenVBand="0" w:oddHBand="0" w:evenHBand="0" w:firstRowFirstColumn="0" w:firstRowLastColumn="0" w:lastRowFirstColumn="0" w:lastRowLastColumn="0"/>
              <w:rPr>
                <w:rFonts w:ascii="Century Gothic" w:hAnsi="Century Gothic"/>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roofErr w:type="spellStart"/>
            <w:r>
              <w:rPr>
                <w:rFonts w:ascii="Century Gothic" w:hAnsi="Century Gothic"/>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Shirethorn</w:t>
            </w:r>
            <w:proofErr w:type="spellEnd"/>
            <w:r>
              <w:rPr>
                <w:rFonts w:ascii="Century Gothic" w:hAnsi="Century Gothic"/>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House</w:t>
            </w:r>
          </w:p>
        </w:tc>
        <w:tc>
          <w:tcPr>
            <w:tcW w:w="2698" w:type="dxa"/>
          </w:tcPr>
          <w:p w14:paraId="315345D7" w14:textId="77777777" w:rsidR="003016A4" w:rsidRPr="003016A4" w:rsidRDefault="003016A4">
            <w:pPr>
              <w:cnfStyle w:val="100000000000" w:firstRow="1" w:lastRow="0" w:firstColumn="0" w:lastColumn="0" w:oddVBand="0" w:evenVBand="0" w:oddHBand="0" w:evenHBand="0" w:firstRowFirstColumn="0" w:firstRowLastColumn="0" w:lastRowFirstColumn="0" w:lastRowLastColumn="0"/>
              <w:rPr>
                <w:rFonts w:ascii="Century Gothic" w:hAnsi="Century Gothic"/>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HARI</w:t>
            </w:r>
          </w:p>
        </w:tc>
        <w:tc>
          <w:tcPr>
            <w:tcW w:w="2698" w:type="dxa"/>
          </w:tcPr>
          <w:p w14:paraId="62AB0738" w14:textId="77777777" w:rsidR="003016A4" w:rsidRPr="003016A4" w:rsidRDefault="003016A4">
            <w:pPr>
              <w:cnfStyle w:val="100000000000" w:firstRow="1" w:lastRow="0" w:firstColumn="0" w:lastColumn="0" w:oddVBand="0" w:evenVBand="0" w:oddHBand="0" w:evenHBand="0" w:firstRowFirstColumn="0" w:firstRowLastColumn="0" w:lastRowFirstColumn="0" w:lastRowLastColumn="0"/>
              <w:rPr>
                <w:rFonts w:ascii="Century Gothic" w:hAnsi="Century Gothic"/>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Pho36</w:t>
            </w:r>
          </w:p>
        </w:tc>
      </w:tr>
      <w:tr w:rsidR="003016A4" w14:paraId="001ACBCA" w14:textId="77777777" w:rsidTr="003016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7" w:type="dxa"/>
          </w:tcPr>
          <w:p w14:paraId="11C89B57" w14:textId="77777777" w:rsidR="003016A4" w:rsidRDefault="003016A4">
            <w:pPr>
              <w:rPr>
                <w:rFonts w:ascii="Century Gothic" w:hAnsi="Century Gothic"/>
                <w:b w:val="0"/>
                <w:bCs w:val="0"/>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b w:val="0"/>
                <w:bCs w:val="0"/>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2.00</w:t>
            </w:r>
          </w:p>
          <w:p w14:paraId="57FC0F4D" w14:textId="77777777" w:rsidR="003016A4" w:rsidRDefault="003016A4">
            <w:pPr>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2697" w:type="dxa"/>
          </w:tcPr>
          <w:p w14:paraId="7BE3EDBD" w14:textId="77777777" w:rsidR="003016A4" w:rsidRDefault="003016A4">
            <w:pPr>
              <w:cnfStyle w:val="000000100000" w:firstRow="0" w:lastRow="0" w:firstColumn="0" w:lastColumn="0" w:oddVBand="0" w:evenVBand="0" w:oddHBand="1" w:evenHBand="0" w:firstRowFirstColumn="0" w:firstRowLastColumn="0" w:lastRowFirstColumn="0" w:lastRowLastColumn="0"/>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2698" w:type="dxa"/>
          </w:tcPr>
          <w:p w14:paraId="722453A8" w14:textId="77777777" w:rsidR="003016A4" w:rsidRDefault="003016A4">
            <w:pPr>
              <w:cnfStyle w:val="000000100000" w:firstRow="0" w:lastRow="0" w:firstColumn="0" w:lastColumn="0" w:oddVBand="0" w:evenVBand="0" w:oddHBand="1" w:evenHBand="0" w:firstRowFirstColumn="0" w:firstRowLastColumn="0" w:lastRowFirstColumn="0" w:lastRowLastColumn="0"/>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2698" w:type="dxa"/>
          </w:tcPr>
          <w:p w14:paraId="76AA58BA" w14:textId="77777777" w:rsidR="003016A4" w:rsidRDefault="003016A4">
            <w:pPr>
              <w:cnfStyle w:val="000000100000" w:firstRow="0" w:lastRow="0" w:firstColumn="0" w:lastColumn="0" w:oddVBand="0" w:evenVBand="0" w:oddHBand="1" w:evenHBand="0" w:firstRowFirstColumn="0" w:firstRowLastColumn="0" w:lastRowFirstColumn="0" w:lastRowLastColumn="0"/>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3016A4" w14:paraId="344B4BB5" w14:textId="77777777" w:rsidTr="003016A4">
        <w:tc>
          <w:tcPr>
            <w:cnfStyle w:val="001000000000" w:firstRow="0" w:lastRow="0" w:firstColumn="1" w:lastColumn="0" w:oddVBand="0" w:evenVBand="0" w:oddHBand="0" w:evenHBand="0" w:firstRowFirstColumn="0" w:firstRowLastColumn="0" w:lastRowFirstColumn="0" w:lastRowLastColumn="0"/>
            <w:tcW w:w="2697" w:type="dxa"/>
          </w:tcPr>
          <w:p w14:paraId="1F08AD5F" w14:textId="77777777" w:rsidR="003016A4" w:rsidRDefault="003016A4">
            <w:pPr>
              <w:rPr>
                <w:rFonts w:ascii="Century Gothic" w:hAnsi="Century Gothic"/>
                <w:b w:val="0"/>
                <w:bCs w:val="0"/>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b w:val="0"/>
                <w:bCs w:val="0"/>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2.15</w:t>
            </w:r>
          </w:p>
          <w:p w14:paraId="2AEFD6B4" w14:textId="77777777" w:rsidR="003016A4" w:rsidRDefault="003016A4">
            <w:pPr>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2697" w:type="dxa"/>
          </w:tcPr>
          <w:p w14:paraId="4E0C7A4D" w14:textId="77777777" w:rsidR="003016A4" w:rsidRDefault="003016A4">
            <w:pPr>
              <w:cnfStyle w:val="000000000000" w:firstRow="0" w:lastRow="0" w:firstColumn="0" w:lastColumn="0" w:oddVBand="0" w:evenVBand="0" w:oddHBand="0" w:evenHBand="0" w:firstRowFirstColumn="0" w:firstRowLastColumn="0" w:lastRowFirstColumn="0" w:lastRowLastColumn="0"/>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Welcome </w:t>
            </w:r>
            <w:r w:rsidR="003E1BDA">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Second Floor Main Room</w:t>
            </w:r>
          </w:p>
        </w:tc>
        <w:tc>
          <w:tcPr>
            <w:tcW w:w="2698" w:type="dxa"/>
          </w:tcPr>
          <w:p w14:paraId="4FBCBDAE" w14:textId="77777777" w:rsidR="003016A4" w:rsidRDefault="003016A4">
            <w:pPr>
              <w:cnfStyle w:val="000000000000" w:firstRow="0" w:lastRow="0" w:firstColumn="0" w:lastColumn="0" w:oddVBand="0" w:evenVBand="0" w:oddHBand="0" w:evenHBand="0" w:firstRowFirstColumn="0" w:firstRowLastColumn="0" w:lastRowFirstColumn="0" w:lastRowLastColumn="0"/>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2698" w:type="dxa"/>
          </w:tcPr>
          <w:p w14:paraId="16C590A8" w14:textId="77777777" w:rsidR="003016A4" w:rsidRDefault="003016A4">
            <w:pPr>
              <w:cnfStyle w:val="000000000000" w:firstRow="0" w:lastRow="0" w:firstColumn="0" w:lastColumn="0" w:oddVBand="0" w:evenVBand="0" w:oddHBand="0" w:evenHBand="0" w:firstRowFirstColumn="0" w:firstRowLastColumn="0" w:lastRowFirstColumn="0" w:lastRowLastColumn="0"/>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3016A4" w14:paraId="3242A95F" w14:textId="77777777" w:rsidTr="003016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7" w:type="dxa"/>
          </w:tcPr>
          <w:p w14:paraId="47A42DF4" w14:textId="77777777" w:rsidR="003016A4" w:rsidRDefault="003016A4">
            <w:pPr>
              <w:rPr>
                <w:rFonts w:ascii="Century Gothic" w:hAnsi="Century Gothic"/>
                <w:b w:val="0"/>
                <w:bCs w:val="0"/>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b w:val="0"/>
                <w:bCs w:val="0"/>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2.25</w:t>
            </w:r>
          </w:p>
          <w:p w14:paraId="0083C342" w14:textId="77777777" w:rsidR="003016A4" w:rsidRDefault="003016A4">
            <w:pPr>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2697" w:type="dxa"/>
          </w:tcPr>
          <w:p w14:paraId="59E677BE" w14:textId="77777777" w:rsidR="003016A4" w:rsidRDefault="003016A4">
            <w:pPr>
              <w:cnfStyle w:val="000000100000" w:firstRow="0" w:lastRow="0" w:firstColumn="0" w:lastColumn="0" w:oddVBand="0" w:evenVBand="0" w:oddHBand="1" w:evenHBand="0" w:firstRowFirstColumn="0" w:firstRowLastColumn="0" w:lastRowFirstColumn="0" w:lastRowLastColumn="0"/>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Tour of Artist spaces and connecting </w:t>
            </w:r>
          </w:p>
        </w:tc>
        <w:tc>
          <w:tcPr>
            <w:tcW w:w="2698" w:type="dxa"/>
          </w:tcPr>
          <w:p w14:paraId="798C99C6" w14:textId="77777777" w:rsidR="003016A4" w:rsidRDefault="003016A4">
            <w:pPr>
              <w:cnfStyle w:val="000000100000" w:firstRow="0" w:lastRow="0" w:firstColumn="0" w:lastColumn="0" w:oddVBand="0" w:evenVBand="0" w:oddHBand="1" w:evenHBand="0" w:firstRowFirstColumn="0" w:firstRowLastColumn="0" w:lastRowFirstColumn="0" w:lastRowLastColumn="0"/>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2698" w:type="dxa"/>
          </w:tcPr>
          <w:p w14:paraId="21F43FDC" w14:textId="77777777" w:rsidR="003016A4" w:rsidRDefault="003016A4">
            <w:pPr>
              <w:cnfStyle w:val="000000100000" w:firstRow="0" w:lastRow="0" w:firstColumn="0" w:lastColumn="0" w:oddVBand="0" w:evenVBand="0" w:oddHBand="1" w:evenHBand="0" w:firstRowFirstColumn="0" w:firstRowLastColumn="0" w:lastRowFirstColumn="0" w:lastRowLastColumn="0"/>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3016A4" w14:paraId="1A628218" w14:textId="77777777" w:rsidTr="003016A4">
        <w:tc>
          <w:tcPr>
            <w:cnfStyle w:val="001000000000" w:firstRow="0" w:lastRow="0" w:firstColumn="1" w:lastColumn="0" w:oddVBand="0" w:evenVBand="0" w:oddHBand="0" w:evenHBand="0" w:firstRowFirstColumn="0" w:firstRowLastColumn="0" w:lastRowFirstColumn="0" w:lastRowLastColumn="0"/>
            <w:tcW w:w="2697" w:type="dxa"/>
          </w:tcPr>
          <w:p w14:paraId="4268822B" w14:textId="77777777" w:rsidR="003016A4" w:rsidRDefault="003016A4">
            <w:pPr>
              <w:rPr>
                <w:rFonts w:ascii="Century Gothic" w:hAnsi="Century Gothic"/>
                <w:b w:val="0"/>
                <w:bCs w:val="0"/>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b w:val="0"/>
                <w:bCs w:val="0"/>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3.00</w:t>
            </w:r>
          </w:p>
          <w:p w14:paraId="3E569199" w14:textId="77777777" w:rsidR="003016A4" w:rsidRDefault="003016A4">
            <w:pPr>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2697" w:type="dxa"/>
          </w:tcPr>
          <w:p w14:paraId="1A1C7C97" w14:textId="77777777" w:rsidR="003016A4" w:rsidRDefault="003016A4">
            <w:pPr>
              <w:cnfStyle w:val="000000000000" w:firstRow="0" w:lastRow="0" w:firstColumn="0" w:lastColumn="0" w:oddVBand="0" w:evenVBand="0" w:oddHBand="0" w:evenHBand="0" w:firstRowFirstColumn="0" w:firstRowLastColumn="0" w:lastRowFirstColumn="0" w:lastRowLastColumn="0"/>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Screening Suite J</w:t>
            </w:r>
          </w:p>
          <w:p w14:paraId="51E476CF" w14:textId="77777777" w:rsidR="003E1BDA" w:rsidRDefault="003E1BDA">
            <w:pPr>
              <w:cnfStyle w:val="000000000000" w:firstRow="0" w:lastRow="0" w:firstColumn="0" w:lastColumn="0" w:oddVBand="0" w:evenVBand="0" w:oddHBand="0" w:evenHBand="0" w:firstRowFirstColumn="0" w:firstRowLastColumn="0" w:lastRowFirstColumn="0" w:lastRowLastColumn="0"/>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Short Films – see event day schedule</w:t>
            </w:r>
          </w:p>
        </w:tc>
        <w:tc>
          <w:tcPr>
            <w:tcW w:w="2698" w:type="dxa"/>
          </w:tcPr>
          <w:p w14:paraId="44AEC7C1" w14:textId="7E319C51" w:rsidR="003016A4" w:rsidRDefault="003016A4">
            <w:pPr>
              <w:cnfStyle w:val="000000000000" w:firstRow="0" w:lastRow="0" w:firstColumn="0" w:lastColumn="0" w:oddVBand="0" w:evenVBand="0" w:oddHBand="0" w:evenHBand="0" w:firstRowFirstColumn="0" w:firstRowLastColumn="0" w:lastRowFirstColumn="0" w:lastRowLastColumn="0"/>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2698" w:type="dxa"/>
          </w:tcPr>
          <w:p w14:paraId="003207D1" w14:textId="77777777" w:rsidR="003016A4" w:rsidRDefault="003016A4">
            <w:pPr>
              <w:cnfStyle w:val="000000000000" w:firstRow="0" w:lastRow="0" w:firstColumn="0" w:lastColumn="0" w:oddVBand="0" w:evenVBand="0" w:oddHBand="0" w:evenHBand="0" w:firstRowFirstColumn="0" w:firstRowLastColumn="0" w:lastRowFirstColumn="0" w:lastRowLastColumn="0"/>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3016A4" w14:paraId="5CA49DB1" w14:textId="77777777" w:rsidTr="003016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7" w:type="dxa"/>
          </w:tcPr>
          <w:p w14:paraId="502589CB" w14:textId="77777777" w:rsidR="003016A4" w:rsidRDefault="003E1BDA">
            <w:pPr>
              <w:rPr>
                <w:rFonts w:ascii="Century Gothic" w:hAnsi="Century Gothic"/>
                <w:b w:val="0"/>
                <w:bCs w:val="0"/>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b w:val="0"/>
                <w:bCs w:val="0"/>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4pm</w:t>
            </w:r>
          </w:p>
          <w:p w14:paraId="4B2405FF" w14:textId="77777777" w:rsidR="003016A4" w:rsidRDefault="003016A4">
            <w:pPr>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2697" w:type="dxa"/>
          </w:tcPr>
          <w:p w14:paraId="4006DE1B" w14:textId="77777777" w:rsidR="003016A4" w:rsidRDefault="003E1BDA">
            <w:pPr>
              <w:cnfStyle w:val="000000100000" w:firstRow="0" w:lastRow="0" w:firstColumn="0" w:lastColumn="0" w:oddVBand="0" w:evenVBand="0" w:oddHBand="1" w:evenHBand="0" w:firstRowFirstColumn="0" w:firstRowLastColumn="0" w:lastRowFirstColumn="0" w:lastRowLastColumn="0"/>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Collaborations and performances </w:t>
            </w:r>
          </w:p>
          <w:p w14:paraId="62837CCF" w14:textId="77777777" w:rsidR="000B66ED" w:rsidRPr="000B66ED" w:rsidRDefault="000B66ED">
            <w:pPr>
              <w:cnfStyle w:val="000000100000" w:firstRow="0" w:lastRow="0" w:firstColumn="0" w:lastColumn="0" w:oddVBand="0" w:evenVBand="0" w:oddHBand="1" w:evenHBand="0" w:firstRowFirstColumn="0" w:firstRowLastColumn="0" w:lastRowFirstColumn="0" w:lastRowLastColumn="0"/>
              <w:rPr>
                <w:rFonts w:ascii="Century Gothic" w:hAnsi="Century Gothic"/>
                <w:color w:val="FF000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color w:val="FF000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TBC on the day!</w:t>
            </w:r>
          </w:p>
        </w:tc>
        <w:tc>
          <w:tcPr>
            <w:tcW w:w="2698" w:type="dxa"/>
          </w:tcPr>
          <w:p w14:paraId="69580A95" w14:textId="5046BCE5" w:rsidR="003016A4" w:rsidRDefault="00F509C0">
            <w:pPr>
              <w:cnfStyle w:val="000000100000" w:firstRow="0" w:lastRow="0" w:firstColumn="0" w:lastColumn="0" w:oddVBand="0" w:evenVBand="0" w:oddHBand="1" w:evenHBand="0" w:firstRowFirstColumn="0" w:firstRowLastColumn="0" w:lastRowFirstColumn="0" w:lastRowLastColumn="0"/>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Screening – Peep Show – Tony </w:t>
            </w:r>
            <w:proofErr w:type="spellStart"/>
            <w:r>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Lidiington</w:t>
            </w:r>
            <w:proofErr w:type="spellEnd"/>
          </w:p>
        </w:tc>
        <w:tc>
          <w:tcPr>
            <w:tcW w:w="2698" w:type="dxa"/>
          </w:tcPr>
          <w:p w14:paraId="719AD9DB" w14:textId="77777777" w:rsidR="003016A4" w:rsidRDefault="003016A4">
            <w:pPr>
              <w:cnfStyle w:val="000000100000" w:firstRow="0" w:lastRow="0" w:firstColumn="0" w:lastColumn="0" w:oddVBand="0" w:evenVBand="0" w:oddHBand="1" w:evenHBand="0" w:firstRowFirstColumn="0" w:firstRowLastColumn="0" w:lastRowFirstColumn="0" w:lastRowLastColumn="0"/>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3016A4" w14:paraId="6AB27469" w14:textId="77777777" w:rsidTr="003016A4">
        <w:tc>
          <w:tcPr>
            <w:cnfStyle w:val="001000000000" w:firstRow="0" w:lastRow="0" w:firstColumn="1" w:lastColumn="0" w:oddVBand="0" w:evenVBand="0" w:oddHBand="0" w:evenHBand="0" w:firstRowFirstColumn="0" w:firstRowLastColumn="0" w:lastRowFirstColumn="0" w:lastRowLastColumn="0"/>
            <w:tcW w:w="2697" w:type="dxa"/>
          </w:tcPr>
          <w:p w14:paraId="32428850" w14:textId="77777777" w:rsidR="003016A4" w:rsidRDefault="003E1BDA">
            <w:pPr>
              <w:rPr>
                <w:rFonts w:ascii="Century Gothic" w:hAnsi="Century Gothic"/>
                <w:b w:val="0"/>
                <w:bCs w:val="0"/>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b w:val="0"/>
                <w:bCs w:val="0"/>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5pm</w:t>
            </w:r>
          </w:p>
          <w:p w14:paraId="3D7425F3" w14:textId="77777777" w:rsidR="003016A4" w:rsidRDefault="003016A4">
            <w:pPr>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2697" w:type="dxa"/>
          </w:tcPr>
          <w:p w14:paraId="2BE0C0A8" w14:textId="77777777" w:rsidR="003016A4" w:rsidRDefault="002228B0">
            <w:pPr>
              <w:cnfStyle w:val="000000000000" w:firstRow="0" w:lastRow="0" w:firstColumn="0" w:lastColumn="0" w:oddVBand="0" w:evenVBand="0" w:oddHBand="0" w:evenHBand="0" w:firstRowFirstColumn="0" w:firstRowLastColumn="0" w:lastRowFirstColumn="0" w:lastRowLastColumn="0"/>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Open collaboration space</w:t>
            </w:r>
          </w:p>
        </w:tc>
        <w:tc>
          <w:tcPr>
            <w:tcW w:w="2698" w:type="dxa"/>
          </w:tcPr>
          <w:p w14:paraId="684BBDA7" w14:textId="16AC3BA1" w:rsidR="003016A4" w:rsidRDefault="00F509C0">
            <w:pPr>
              <w:cnfStyle w:val="000000000000" w:firstRow="0" w:lastRow="0" w:firstColumn="0" w:lastColumn="0" w:oddVBand="0" w:evenVBand="0" w:oddHBand="0" w:evenHBand="0" w:firstRowFirstColumn="0" w:firstRowLastColumn="0" w:lastRowFirstColumn="0" w:lastRowLastColumn="0"/>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Screening Paul Burwell Clips and discussion – Nova</w:t>
            </w:r>
          </w:p>
        </w:tc>
        <w:tc>
          <w:tcPr>
            <w:tcW w:w="2698" w:type="dxa"/>
          </w:tcPr>
          <w:p w14:paraId="3CB79A97" w14:textId="77777777" w:rsidR="003016A4" w:rsidRDefault="003016A4">
            <w:pPr>
              <w:cnfStyle w:val="000000000000" w:firstRow="0" w:lastRow="0" w:firstColumn="0" w:lastColumn="0" w:oddVBand="0" w:evenVBand="0" w:oddHBand="0" w:evenHBand="0" w:firstRowFirstColumn="0" w:firstRowLastColumn="0" w:lastRowFirstColumn="0" w:lastRowLastColumn="0"/>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3016A4" w14:paraId="65639589" w14:textId="77777777" w:rsidTr="003016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7" w:type="dxa"/>
          </w:tcPr>
          <w:p w14:paraId="5B28CD04" w14:textId="77777777" w:rsidR="003016A4" w:rsidRDefault="003E1BDA">
            <w:pPr>
              <w:rPr>
                <w:rFonts w:ascii="Century Gothic" w:hAnsi="Century Gothic"/>
                <w:b w:val="0"/>
                <w:bCs w:val="0"/>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b w:val="0"/>
                <w:bCs w:val="0"/>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6pm</w:t>
            </w:r>
          </w:p>
          <w:p w14:paraId="474DE95F" w14:textId="77777777" w:rsidR="003016A4" w:rsidRDefault="003016A4">
            <w:pPr>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2697" w:type="dxa"/>
          </w:tcPr>
          <w:p w14:paraId="12FEAFF7" w14:textId="77777777" w:rsidR="003016A4" w:rsidRDefault="003E1BDA">
            <w:pPr>
              <w:cnfStyle w:val="000000100000" w:firstRow="0" w:lastRow="0" w:firstColumn="0" w:lastColumn="0" w:oddVBand="0" w:evenVBand="0" w:oddHBand="1" w:evenHBand="0" w:firstRowFirstColumn="0" w:firstRowLastColumn="0" w:lastRowFirstColumn="0" w:lastRowLastColumn="0"/>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Close of daytime events</w:t>
            </w:r>
          </w:p>
        </w:tc>
        <w:tc>
          <w:tcPr>
            <w:tcW w:w="2698" w:type="dxa"/>
          </w:tcPr>
          <w:p w14:paraId="4FB15106" w14:textId="77777777" w:rsidR="003016A4" w:rsidRDefault="003016A4">
            <w:pPr>
              <w:cnfStyle w:val="000000100000" w:firstRow="0" w:lastRow="0" w:firstColumn="0" w:lastColumn="0" w:oddVBand="0" w:evenVBand="0" w:oddHBand="1" w:evenHBand="0" w:firstRowFirstColumn="0" w:firstRowLastColumn="0" w:lastRowFirstColumn="0" w:lastRowLastColumn="0"/>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2698" w:type="dxa"/>
          </w:tcPr>
          <w:p w14:paraId="607E3928" w14:textId="77777777" w:rsidR="003016A4" w:rsidRDefault="003016A4">
            <w:pPr>
              <w:cnfStyle w:val="000000100000" w:firstRow="0" w:lastRow="0" w:firstColumn="0" w:lastColumn="0" w:oddVBand="0" w:evenVBand="0" w:oddHBand="1" w:evenHBand="0" w:firstRowFirstColumn="0" w:firstRowLastColumn="0" w:lastRowFirstColumn="0" w:lastRowLastColumn="0"/>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3016A4" w14:paraId="3FE7B7D1" w14:textId="77777777" w:rsidTr="003016A4">
        <w:tc>
          <w:tcPr>
            <w:cnfStyle w:val="001000000000" w:firstRow="0" w:lastRow="0" w:firstColumn="1" w:lastColumn="0" w:oddVBand="0" w:evenVBand="0" w:oddHBand="0" w:evenHBand="0" w:firstRowFirstColumn="0" w:firstRowLastColumn="0" w:lastRowFirstColumn="0" w:lastRowLastColumn="0"/>
            <w:tcW w:w="2697" w:type="dxa"/>
          </w:tcPr>
          <w:p w14:paraId="386C9916" w14:textId="77777777" w:rsidR="003016A4" w:rsidRDefault="003E1BDA">
            <w:pPr>
              <w:rPr>
                <w:rFonts w:ascii="Century Gothic" w:hAnsi="Century Gothic"/>
                <w:b w:val="0"/>
                <w:bCs w:val="0"/>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b w:val="0"/>
                <w:bCs w:val="0"/>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6 – 7.30</w:t>
            </w:r>
          </w:p>
          <w:p w14:paraId="3939C58C" w14:textId="77777777" w:rsidR="003016A4" w:rsidRDefault="003016A4">
            <w:pPr>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2697" w:type="dxa"/>
          </w:tcPr>
          <w:p w14:paraId="785C5C8E" w14:textId="77777777" w:rsidR="003016A4" w:rsidRDefault="003E1BDA">
            <w:pPr>
              <w:cnfStyle w:val="000000000000" w:firstRow="0" w:lastRow="0" w:firstColumn="0" w:lastColumn="0" w:oddVBand="0" w:evenVBand="0" w:oddHBand="0" w:evenHBand="0" w:firstRowFirstColumn="0" w:firstRowLastColumn="0" w:lastRowFirstColumn="0" w:lastRowLastColumn="0"/>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Check in to hotel if not already done</w:t>
            </w:r>
          </w:p>
          <w:p w14:paraId="0A57A57B" w14:textId="77777777" w:rsidR="003E1BDA" w:rsidRDefault="003E1BDA">
            <w:pPr>
              <w:cnfStyle w:val="000000000000" w:firstRow="0" w:lastRow="0" w:firstColumn="0" w:lastColumn="0" w:oddVBand="0" w:evenVBand="0" w:oddHBand="0" w:evenHBand="0" w:firstRowFirstColumn="0" w:firstRowLastColumn="0" w:lastRowFirstColumn="0" w:lastRowLastColumn="0"/>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Refresh, change</w:t>
            </w:r>
          </w:p>
        </w:tc>
        <w:tc>
          <w:tcPr>
            <w:tcW w:w="2698" w:type="dxa"/>
          </w:tcPr>
          <w:p w14:paraId="5F7416C1" w14:textId="77777777" w:rsidR="003016A4" w:rsidRDefault="003016A4">
            <w:pPr>
              <w:cnfStyle w:val="000000000000" w:firstRow="0" w:lastRow="0" w:firstColumn="0" w:lastColumn="0" w:oddVBand="0" w:evenVBand="0" w:oddHBand="0" w:evenHBand="0" w:firstRowFirstColumn="0" w:firstRowLastColumn="0" w:lastRowFirstColumn="0" w:lastRowLastColumn="0"/>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2698" w:type="dxa"/>
          </w:tcPr>
          <w:p w14:paraId="0399D75D" w14:textId="77777777" w:rsidR="003016A4" w:rsidRDefault="003016A4">
            <w:pPr>
              <w:cnfStyle w:val="000000000000" w:firstRow="0" w:lastRow="0" w:firstColumn="0" w:lastColumn="0" w:oddVBand="0" w:evenVBand="0" w:oddHBand="0" w:evenHBand="0" w:firstRowFirstColumn="0" w:firstRowLastColumn="0" w:lastRowFirstColumn="0" w:lastRowLastColumn="0"/>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3E1BDA" w14:paraId="17E45F62" w14:textId="77777777" w:rsidTr="003016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7" w:type="dxa"/>
          </w:tcPr>
          <w:p w14:paraId="3783AD22" w14:textId="77777777" w:rsidR="003E1BDA" w:rsidRDefault="003E1BDA">
            <w:pPr>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b w:val="0"/>
                <w:bCs w:val="0"/>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7.30 – 9pm</w:t>
            </w:r>
          </w:p>
          <w:p w14:paraId="5195D3E2" w14:textId="77777777" w:rsidR="003E1BDA" w:rsidRDefault="003E1BDA">
            <w:pPr>
              <w:rPr>
                <w:rFonts w:ascii="Century Gothic" w:hAnsi="Century Gothic"/>
                <w:b w:val="0"/>
                <w:bCs w:val="0"/>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2697" w:type="dxa"/>
          </w:tcPr>
          <w:p w14:paraId="7BEE5978" w14:textId="77777777" w:rsidR="003E1BDA" w:rsidRDefault="003E1BDA">
            <w:pPr>
              <w:cnfStyle w:val="000000100000" w:firstRow="0" w:lastRow="0" w:firstColumn="0" w:lastColumn="0" w:oddVBand="0" w:evenVBand="0" w:oddHBand="1" w:evenHBand="0" w:firstRowFirstColumn="0" w:firstRowLastColumn="0" w:lastRowFirstColumn="0" w:lastRowLastColumn="0"/>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2698" w:type="dxa"/>
          </w:tcPr>
          <w:p w14:paraId="01EB3EAB" w14:textId="77777777" w:rsidR="003E1BDA" w:rsidRDefault="003E1BDA">
            <w:pPr>
              <w:cnfStyle w:val="000000100000" w:firstRow="0" w:lastRow="0" w:firstColumn="0" w:lastColumn="0" w:oddVBand="0" w:evenVBand="0" w:oddHBand="1" w:evenHBand="0" w:firstRowFirstColumn="0" w:firstRowLastColumn="0" w:lastRowFirstColumn="0" w:lastRowLastColumn="0"/>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2698" w:type="dxa"/>
          </w:tcPr>
          <w:p w14:paraId="38CFD327" w14:textId="77777777" w:rsidR="003E1BDA" w:rsidRDefault="003E1BDA">
            <w:pPr>
              <w:cnfStyle w:val="000000100000" w:firstRow="0" w:lastRow="0" w:firstColumn="0" w:lastColumn="0" w:oddVBand="0" w:evenVBand="0" w:oddHBand="1" w:evenHBand="0" w:firstRowFirstColumn="0" w:firstRowLastColumn="0" w:lastRowFirstColumn="0" w:lastRowLastColumn="0"/>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Dinner – buffet style </w:t>
            </w:r>
          </w:p>
        </w:tc>
      </w:tr>
      <w:tr w:rsidR="003E1BDA" w14:paraId="100442CC" w14:textId="77777777" w:rsidTr="003016A4">
        <w:tc>
          <w:tcPr>
            <w:cnfStyle w:val="001000000000" w:firstRow="0" w:lastRow="0" w:firstColumn="1" w:lastColumn="0" w:oddVBand="0" w:evenVBand="0" w:oddHBand="0" w:evenHBand="0" w:firstRowFirstColumn="0" w:firstRowLastColumn="0" w:lastRowFirstColumn="0" w:lastRowLastColumn="0"/>
            <w:tcW w:w="2697" w:type="dxa"/>
          </w:tcPr>
          <w:p w14:paraId="2F2BDF69" w14:textId="77777777" w:rsidR="003E1BDA" w:rsidRDefault="003E1BDA">
            <w:pPr>
              <w:rPr>
                <w:rFonts w:ascii="Century Gothic" w:hAnsi="Century Gothic"/>
                <w:b w:val="0"/>
                <w:bCs w:val="0"/>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b w:val="0"/>
                <w:bCs w:val="0"/>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9pm – midnight</w:t>
            </w:r>
          </w:p>
        </w:tc>
        <w:tc>
          <w:tcPr>
            <w:tcW w:w="2697" w:type="dxa"/>
          </w:tcPr>
          <w:p w14:paraId="41268A73" w14:textId="77777777" w:rsidR="003E1BDA" w:rsidRDefault="003E1BDA">
            <w:pPr>
              <w:cnfStyle w:val="000000000000" w:firstRow="0" w:lastRow="0" w:firstColumn="0" w:lastColumn="0" w:oddVBand="0" w:evenVBand="0" w:oddHBand="0" w:evenHBand="0" w:firstRowFirstColumn="0" w:firstRowLastColumn="0" w:lastRowFirstColumn="0" w:lastRowLastColumn="0"/>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2698" w:type="dxa"/>
          </w:tcPr>
          <w:p w14:paraId="7E9A264E" w14:textId="77777777" w:rsidR="003E1BDA" w:rsidRDefault="003E1BDA">
            <w:pPr>
              <w:cnfStyle w:val="000000000000" w:firstRow="0" w:lastRow="0" w:firstColumn="0" w:lastColumn="0" w:oddVBand="0" w:evenVBand="0" w:oddHBand="0" w:evenHBand="0" w:firstRowFirstColumn="0" w:firstRowLastColumn="0" w:lastRowFirstColumn="0" w:lastRowLastColumn="0"/>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2698" w:type="dxa"/>
          </w:tcPr>
          <w:p w14:paraId="7ABC77F1" w14:textId="77777777" w:rsidR="003E1BDA" w:rsidRDefault="003E1BDA">
            <w:pPr>
              <w:cnfStyle w:val="000000000000" w:firstRow="0" w:lastRow="0" w:firstColumn="0" w:lastColumn="0" w:oddVBand="0" w:evenVBand="0" w:oddHBand="0" w:evenHBand="0" w:firstRowFirstColumn="0" w:firstRowLastColumn="0" w:lastRowFirstColumn="0" w:lastRowLastColumn="0"/>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Party, DJ Set’s</w:t>
            </w:r>
          </w:p>
          <w:p w14:paraId="2B525143" w14:textId="77777777" w:rsidR="003E1BDA" w:rsidRDefault="003E1BDA">
            <w:pPr>
              <w:cnfStyle w:val="000000000000" w:firstRow="0" w:lastRow="0" w:firstColumn="0" w:lastColumn="0" w:oddVBand="0" w:evenVBand="0" w:oddHBand="0" w:evenHBand="0" w:firstRowFirstColumn="0" w:firstRowLastColumn="0" w:lastRowFirstColumn="0" w:lastRowLastColumn="0"/>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bl>
    <w:p w14:paraId="0E833C37" w14:textId="77777777" w:rsidR="00D53D09" w:rsidRPr="00D53D09" w:rsidRDefault="00D53D09">
      <w:pPr>
        <w:rPr>
          <w:rFonts w:ascii="Century Gothic" w:hAnsi="Century Gothic"/>
          <w:color w:val="0F6FC6"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BA9D4FB" w14:textId="77777777" w:rsidR="00D53D09" w:rsidRPr="003E1BDA" w:rsidRDefault="003E1BDA">
      <w:pPr>
        <w:rPr>
          <w:rFonts w:ascii="Century Gothic" w:hAnsi="Century Gothic"/>
          <w:b/>
          <w:color w:val="0F6FC6"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E1BDA">
        <w:rPr>
          <w:rFonts w:ascii="Century Gothic" w:hAnsi="Century Gothic"/>
          <w:b/>
          <w:color w:val="0F6FC6"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Schedule Sunday 27</w:t>
      </w:r>
      <w:r w:rsidRPr="003E1BDA">
        <w:rPr>
          <w:rFonts w:ascii="Century Gothic" w:hAnsi="Century Gothic"/>
          <w:b/>
          <w:color w:val="0F6FC6" w:themeColor="accent1"/>
          <w:sz w:val="44"/>
          <w:szCs w:val="44"/>
          <w:vertAlign w:val="superscript"/>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w:t>
      </w:r>
      <w:r w:rsidRPr="003E1BDA">
        <w:rPr>
          <w:rFonts w:ascii="Century Gothic" w:hAnsi="Century Gothic"/>
          <w:b/>
          <w:color w:val="0F6FC6"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February 2022</w:t>
      </w:r>
    </w:p>
    <w:p w14:paraId="1D5C9A92" w14:textId="77777777" w:rsidR="003E1BDA" w:rsidRPr="00EE68BA" w:rsidRDefault="003E1BDA">
      <w:pPr>
        <w:rPr>
          <w:rFonts w:ascii="Century Gothic" w:hAnsi="Century Gothic"/>
          <w:color w:val="0F6FC6"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E68BA">
        <w:rPr>
          <w:rFonts w:ascii="Century Gothic" w:hAnsi="Century Gothic"/>
          <w:color w:val="0F6FC6"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Walk and talk to The Boathouse, setting off from Travelodge at 10am on foot.</w:t>
      </w:r>
    </w:p>
    <w:p w14:paraId="04A29069" w14:textId="77777777" w:rsidR="003E1BDA" w:rsidRPr="00EE68BA" w:rsidRDefault="003E1BDA">
      <w:pPr>
        <w:rPr>
          <w:rFonts w:ascii="Century Gothic" w:hAnsi="Century Gothic"/>
          <w:color w:val="0F6FC6"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E68BA">
        <w:rPr>
          <w:rFonts w:ascii="Century Gothic" w:hAnsi="Century Gothic"/>
          <w:color w:val="0F6FC6"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Noon – close and farewell.</w:t>
      </w:r>
    </w:p>
    <w:p w14:paraId="6B8AB68D" w14:textId="77777777" w:rsidR="003E1BDA" w:rsidRDefault="003E1BDA" w:rsidP="003E1BDA">
      <w:pPr>
        <w:spacing w:after="120" w:line="240" w:lineRule="auto"/>
        <w:rPr>
          <w:rFonts w:ascii="Century Gothic" w:hAnsi="Century Gothic"/>
          <w:b/>
          <w:color w:val="FF000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E1BDA">
        <w:rPr>
          <w:rFonts w:ascii="Century Gothic" w:hAnsi="Century Gothic"/>
          <w:b/>
          <w:color w:val="FF000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For anyone screening, can you ensure that you have your film on </w:t>
      </w:r>
      <w:proofErr w:type="spellStart"/>
      <w:r w:rsidRPr="003E1BDA">
        <w:rPr>
          <w:rFonts w:ascii="Century Gothic" w:hAnsi="Century Gothic"/>
          <w:b/>
          <w:color w:val="FF000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Youtube</w:t>
      </w:r>
      <w:proofErr w:type="spellEnd"/>
      <w:r w:rsidRPr="003E1BDA">
        <w:rPr>
          <w:rFonts w:ascii="Century Gothic" w:hAnsi="Century Gothic"/>
          <w:b/>
          <w:color w:val="FF000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or Vimeo and a link sent to Alison</w:t>
      </w:r>
      <w:r w:rsidR="000B66ED">
        <w:rPr>
          <w:rFonts w:ascii="Century Gothic" w:hAnsi="Century Gothic"/>
          <w:b/>
          <w:color w:val="FF000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r:id="rId17" w:history="1">
        <w:r w:rsidR="000B66ED" w:rsidRPr="00152191">
          <w:rPr>
            <w:rStyle w:val="Hyperlink"/>
            <w:rFonts w:ascii="Century Gothic" w:hAnsi="Century Gothic"/>
            <w:b/>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almaisonproducers@gmail.com</w:t>
        </w:r>
      </w:hyperlink>
      <w:r w:rsidR="000B66ED">
        <w:rPr>
          <w:rFonts w:ascii="Century Gothic" w:hAnsi="Century Gothic"/>
          <w:b/>
          <w:color w:val="FF000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3E1BDA">
        <w:rPr>
          <w:rFonts w:ascii="Century Gothic" w:hAnsi="Century Gothic"/>
          <w:b/>
          <w:color w:val="FF000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This will allow those </w:t>
      </w:r>
      <w:r>
        <w:rPr>
          <w:rFonts w:ascii="Century Gothic" w:hAnsi="Century Gothic"/>
          <w:b/>
          <w:color w:val="FF000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attending virtually</w:t>
      </w:r>
      <w:r w:rsidRPr="003E1BDA">
        <w:rPr>
          <w:rFonts w:ascii="Century Gothic" w:hAnsi="Century Gothic"/>
          <w:b/>
          <w:color w:val="FF000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to watch</w:t>
      </w:r>
      <w:r>
        <w:rPr>
          <w:rFonts w:ascii="Century Gothic" w:hAnsi="Century Gothic"/>
          <w:b/>
          <w:color w:val="FF000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without issue. We will need the running time of your film, to ensure we can show all that want to do so.</w:t>
      </w:r>
    </w:p>
    <w:p w14:paraId="438A3815" w14:textId="37583347" w:rsidR="003E1BDA" w:rsidRDefault="004D48EA">
      <w:pPr>
        <w:rPr>
          <w:rFonts w:ascii="Century Gothic" w:hAnsi="Century Gothic"/>
          <w:b/>
          <w:color w:val="FF000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b/>
          <w:color w:val="FF000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Zoom Link to Join on the day!</w:t>
      </w:r>
    </w:p>
    <w:p w14:paraId="0F9A5AA6" w14:textId="2F945571" w:rsidR="004D48EA" w:rsidRDefault="004D48EA" w:rsidP="004D48EA">
      <w:pPr>
        <w:rPr>
          <w:sz w:val="28"/>
          <w:szCs w:val="28"/>
        </w:rPr>
      </w:pPr>
      <w:r w:rsidRPr="004D48EA">
        <w:rPr>
          <w:rFonts w:ascii="Helvetica" w:hAnsi="Helvetica"/>
          <w:color w:val="232333"/>
          <w:sz w:val="28"/>
          <w:szCs w:val="28"/>
          <w:shd w:val="clear" w:color="auto" w:fill="FFFFFF"/>
        </w:rPr>
        <w:t> </w:t>
      </w:r>
      <w:hyperlink r:id="rId18" w:tgtFrame="_blank" w:history="1">
        <w:r w:rsidRPr="004D48EA">
          <w:rPr>
            <w:rStyle w:val="Hyperlink"/>
            <w:rFonts w:ascii="Helvetica" w:hAnsi="Helvetica"/>
            <w:color w:val="0E71EB"/>
            <w:sz w:val="28"/>
            <w:szCs w:val="28"/>
            <w:shd w:val="clear" w:color="auto" w:fill="FFFFFF"/>
          </w:rPr>
          <w:t>https://us02web.zoom.us/j/85402043866?pwd=YWt1M05pUGIvK3lEZ2c1VEFnMEtnUT09</w:t>
        </w:r>
      </w:hyperlink>
    </w:p>
    <w:p w14:paraId="689EA04C" w14:textId="2878720E" w:rsidR="004D48EA" w:rsidRDefault="004D48EA" w:rsidP="004D48EA">
      <w:pPr>
        <w:rPr>
          <w:sz w:val="28"/>
          <w:szCs w:val="28"/>
        </w:rPr>
      </w:pPr>
    </w:p>
    <w:p w14:paraId="4FE5873F" w14:textId="77777777" w:rsidR="004D48EA" w:rsidRPr="004D48EA" w:rsidRDefault="004D48EA" w:rsidP="004D48EA">
      <w:pPr>
        <w:rPr>
          <w:sz w:val="28"/>
          <w:szCs w:val="28"/>
        </w:rPr>
      </w:pPr>
    </w:p>
    <w:p w14:paraId="4DB3FA5E" w14:textId="0C98BE3F" w:rsidR="004D48EA" w:rsidRDefault="004D48EA">
      <w:pPr>
        <w:rPr>
          <w:rFonts w:ascii="Century Gothic" w:hAnsi="Century Gothic"/>
          <w:b/>
          <w:color w:val="FF000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AC71F0C" w14:textId="77777777" w:rsidR="004D48EA" w:rsidRPr="003E1BDA" w:rsidRDefault="004D48EA">
      <w:pPr>
        <w:rPr>
          <w:rFonts w:ascii="Century Gothic" w:hAnsi="Century Gothic"/>
          <w:b/>
          <w:color w:val="FF000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sectPr w:rsidR="004D48EA" w:rsidRPr="003E1BDA" w:rsidSect="00642D7D">
      <w:footerReference w:type="first" r:id="rId19"/>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D8428D0" w14:textId="77777777" w:rsidR="00721F24" w:rsidRDefault="00721F24">
      <w:pPr>
        <w:spacing w:after="0" w:line="240" w:lineRule="auto"/>
      </w:pPr>
      <w:r>
        <w:separator/>
      </w:r>
    </w:p>
  </w:endnote>
  <w:endnote w:type="continuationSeparator" w:id="0">
    <w:p w14:paraId="05F055F4" w14:textId="77777777" w:rsidR="00721F24" w:rsidRDefault="00721F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rbel">
    <w:panose1 w:val="020B0503020204020204"/>
    <w:charset w:val="00"/>
    <w:family w:val="swiss"/>
    <w:pitch w:val="variable"/>
    <w:sig w:usb0="A00002EF" w:usb1="4000A44B" w:usb2="00000000" w:usb3="00000000" w:csb0="0000019F" w:csb1="00000000"/>
  </w:font>
  <w:font w:name="Times New Roman">
    <w:panose1 w:val="02020603050405020304"/>
    <w:charset w:val="00"/>
    <w:family w:val="roman"/>
    <w:pitch w:val="variable"/>
    <w:sig w:usb0="20002A87" w:usb1="80000000" w:usb2="00000008" w:usb3="00000000" w:csb0="000001FF" w:csb1="00000000"/>
  </w:font>
  <w:font w:name="Meiryo">
    <w:panose1 w:val="020B0604030504040204"/>
    <w:charset w:val="80"/>
    <w:family w:val="swiss"/>
    <w:pitch w:val="variable"/>
    <w:sig w:usb0="E00002FF" w:usb1="6AC7FFFF"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4A4486" w14:textId="77777777" w:rsidR="008F470E" w:rsidRDefault="008F470E" w:rsidP="008F470E">
    <w:pPr>
      <w:pStyle w:val="Footer"/>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35046B1" w14:textId="77777777" w:rsidR="00721F24" w:rsidRDefault="00721F24">
      <w:pPr>
        <w:spacing w:after="0" w:line="240" w:lineRule="auto"/>
      </w:pPr>
      <w:r>
        <w:separator/>
      </w:r>
    </w:p>
  </w:footnote>
  <w:footnote w:type="continuationSeparator" w:id="0">
    <w:p w14:paraId="39941E65" w14:textId="77777777" w:rsidR="00721F24" w:rsidRDefault="00721F2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1"/>
  <w:proofState w:spelling="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E6ED2"/>
    <w:rsid w:val="000B66ED"/>
    <w:rsid w:val="001113CC"/>
    <w:rsid w:val="001632E2"/>
    <w:rsid w:val="002228B0"/>
    <w:rsid w:val="002C5024"/>
    <w:rsid w:val="003016A4"/>
    <w:rsid w:val="003E1BDA"/>
    <w:rsid w:val="004476A5"/>
    <w:rsid w:val="00461DE0"/>
    <w:rsid w:val="00494031"/>
    <w:rsid w:val="004D48EA"/>
    <w:rsid w:val="005120B0"/>
    <w:rsid w:val="005A4568"/>
    <w:rsid w:val="005E2F8B"/>
    <w:rsid w:val="00613ACC"/>
    <w:rsid w:val="00642D7D"/>
    <w:rsid w:val="00664B41"/>
    <w:rsid w:val="006A4F00"/>
    <w:rsid w:val="006D28B4"/>
    <w:rsid w:val="00721F24"/>
    <w:rsid w:val="007913F1"/>
    <w:rsid w:val="00862AA3"/>
    <w:rsid w:val="008B73D1"/>
    <w:rsid w:val="008F470E"/>
    <w:rsid w:val="009104B7"/>
    <w:rsid w:val="00954FA9"/>
    <w:rsid w:val="009E041B"/>
    <w:rsid w:val="009E4BEE"/>
    <w:rsid w:val="00A01BFF"/>
    <w:rsid w:val="00A10264"/>
    <w:rsid w:val="00B06881"/>
    <w:rsid w:val="00C40471"/>
    <w:rsid w:val="00CE6ED2"/>
    <w:rsid w:val="00D53D09"/>
    <w:rsid w:val="00DD75E3"/>
    <w:rsid w:val="00EB797E"/>
    <w:rsid w:val="00EC1B19"/>
    <w:rsid w:val="00EE68BA"/>
    <w:rsid w:val="00F509C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894239E"/>
  <w15:chartTrackingRefBased/>
  <w15:docId w15:val="{FE3EEA7C-F0AC-EC48-8C21-5669D677EB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color w:val="404040" w:themeColor="text1" w:themeTint="BF"/>
        <w:lang w:val="en-US" w:eastAsia="en-US" w:bidi="ar-SA"/>
      </w:rPr>
    </w:rPrDefault>
    <w:pPrDefault>
      <w:pPr>
        <w:spacing w:after="180" w:line="360"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link w:val="Heading1Char"/>
    <w:uiPriority w:val="3"/>
    <w:qFormat/>
    <w:pPr>
      <w:keepNext/>
      <w:keepLines/>
      <w:pBdr>
        <w:top w:val="single" w:sz="4" w:space="31" w:color="0F6FC6" w:themeColor="accent1"/>
        <w:bottom w:val="single" w:sz="4" w:space="31" w:color="0F6FC6" w:themeColor="accent1"/>
      </w:pBdr>
      <w:shd w:val="clear" w:color="auto" w:fill="0F6FC6" w:themeFill="accent1"/>
      <w:spacing w:after="320" w:line="240" w:lineRule="auto"/>
      <w:contextualSpacing/>
      <w:jc w:val="center"/>
      <w:outlineLvl w:val="0"/>
    </w:pPr>
    <w:rPr>
      <w:rFonts w:asciiTheme="majorHAnsi" w:eastAsiaTheme="majorEastAsia" w:hAnsiTheme="majorHAnsi" w:cstheme="majorBidi"/>
      <w:color w:val="FFFFFF" w:themeColor="background1"/>
      <w:sz w:val="52"/>
      <w:szCs w:val="32"/>
    </w:rPr>
  </w:style>
  <w:style w:type="paragraph" w:styleId="Heading2">
    <w:name w:val="heading 2"/>
    <w:basedOn w:val="Normal"/>
    <w:link w:val="Heading2Char"/>
    <w:uiPriority w:val="9"/>
    <w:unhideWhenUsed/>
    <w:qFormat/>
    <w:pPr>
      <w:keepNext/>
      <w:keepLines/>
      <w:spacing w:after="60" w:line="288" w:lineRule="auto"/>
      <w:contextualSpacing/>
      <w:outlineLvl w:val="1"/>
    </w:pPr>
    <w:rPr>
      <w:rFonts w:asciiTheme="majorHAnsi" w:eastAsiaTheme="majorEastAsia" w:hAnsiTheme="majorHAnsi" w:cstheme="majorBidi"/>
      <w:color w:val="0B5294" w:themeColor="accent1" w:themeShade="BF"/>
      <w:sz w:val="24"/>
      <w:szCs w:val="26"/>
    </w:rPr>
  </w:style>
  <w:style w:type="paragraph" w:styleId="Heading3">
    <w:name w:val="heading 3"/>
    <w:basedOn w:val="Normal"/>
    <w:link w:val="Heading3Char"/>
    <w:uiPriority w:val="9"/>
    <w:semiHidden/>
    <w:unhideWhenUsed/>
    <w:qFormat/>
    <w:pPr>
      <w:keepNext/>
      <w:keepLines/>
      <w:spacing w:before="40" w:after="0"/>
      <w:contextualSpacing/>
      <w:outlineLvl w:val="2"/>
    </w:pPr>
    <w:rPr>
      <w:rFonts w:asciiTheme="majorHAnsi" w:eastAsiaTheme="majorEastAsia" w:hAnsiTheme="majorHAnsi" w:cstheme="majorBidi"/>
      <w:color w:val="073662" w:themeColor="accent1" w:themeShade="7F"/>
      <w:sz w:val="22"/>
      <w:szCs w:val="24"/>
    </w:rPr>
  </w:style>
  <w:style w:type="paragraph" w:styleId="Heading4">
    <w:name w:val="heading 4"/>
    <w:basedOn w:val="Normal"/>
    <w:link w:val="Heading4Char"/>
    <w:uiPriority w:val="9"/>
    <w:semiHidden/>
    <w:unhideWhenUsed/>
    <w:qFormat/>
    <w:pPr>
      <w:keepNext/>
      <w:keepLines/>
      <w:spacing w:before="40" w:after="0"/>
      <w:contextualSpacing/>
      <w:outlineLvl w:val="3"/>
    </w:pPr>
    <w:rPr>
      <w:rFonts w:asciiTheme="majorHAnsi" w:eastAsiaTheme="majorEastAsia" w:hAnsiTheme="majorHAnsi" w:cstheme="majorBidi"/>
      <w:i/>
      <w:iCs/>
      <w:color w:val="0B5294" w:themeColor="accent1" w:themeShade="BF"/>
    </w:rPr>
  </w:style>
  <w:style w:type="paragraph" w:styleId="Heading5">
    <w:name w:val="heading 5"/>
    <w:basedOn w:val="Normal"/>
    <w:link w:val="Heading5Char"/>
    <w:uiPriority w:val="9"/>
    <w:semiHidden/>
    <w:unhideWhenUsed/>
    <w:qFormat/>
    <w:pPr>
      <w:keepNext/>
      <w:keepLines/>
      <w:spacing w:before="40" w:after="0"/>
      <w:contextualSpacing/>
      <w:jc w:val="center"/>
      <w:outlineLvl w:val="4"/>
    </w:pPr>
    <w:rPr>
      <w:rFonts w:asciiTheme="majorHAnsi" w:eastAsiaTheme="majorEastAsia" w:hAnsiTheme="majorHAnsi" w:cstheme="majorBidi"/>
      <w:color w:val="0B5294" w:themeColor="accent1" w:themeShade="BF"/>
    </w:rPr>
  </w:style>
  <w:style w:type="paragraph" w:styleId="Heading6">
    <w:name w:val="heading 6"/>
    <w:basedOn w:val="Normal"/>
    <w:link w:val="Heading6Char"/>
    <w:uiPriority w:val="9"/>
    <w:semiHidden/>
    <w:unhideWhenUsed/>
    <w:qFormat/>
    <w:pPr>
      <w:keepNext/>
      <w:keepLines/>
      <w:spacing w:before="40" w:after="0"/>
      <w:contextualSpacing/>
      <w:jc w:val="center"/>
      <w:outlineLvl w:val="5"/>
    </w:pPr>
    <w:rPr>
      <w:rFonts w:asciiTheme="majorHAnsi" w:eastAsiaTheme="majorEastAsia" w:hAnsiTheme="majorHAnsi" w:cstheme="majorBidi"/>
      <w:color w:val="073662" w:themeColor="accent1" w:themeShade="7F"/>
    </w:rPr>
  </w:style>
  <w:style w:type="paragraph" w:styleId="Heading7">
    <w:name w:val="heading 7"/>
    <w:basedOn w:val="Normal"/>
    <w:link w:val="Heading7Char"/>
    <w:uiPriority w:val="9"/>
    <w:semiHidden/>
    <w:unhideWhenUsed/>
    <w:qFormat/>
    <w:pPr>
      <w:keepNext/>
      <w:keepLines/>
      <w:spacing w:before="40" w:after="0"/>
      <w:contextualSpacing/>
      <w:jc w:val="center"/>
      <w:outlineLvl w:val="6"/>
    </w:pPr>
    <w:rPr>
      <w:rFonts w:asciiTheme="majorHAnsi" w:eastAsiaTheme="majorEastAsia" w:hAnsiTheme="majorHAnsi" w:cstheme="majorBidi"/>
      <w:i/>
      <w:iCs/>
      <w:color w:val="073662" w:themeColor="accent1" w:themeShade="7F"/>
    </w:rPr>
  </w:style>
  <w:style w:type="paragraph" w:styleId="Heading8">
    <w:name w:val="heading 8"/>
    <w:basedOn w:val="Normal"/>
    <w:link w:val="Heading8Char"/>
    <w:uiPriority w:val="9"/>
    <w:semiHidden/>
    <w:unhideWhenUsed/>
    <w:qFormat/>
    <w:pPr>
      <w:keepNext/>
      <w:keepLines/>
      <w:spacing w:before="40" w:after="0"/>
      <w:contextualSpacing/>
      <w:jc w:val="cente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link w:val="Heading9Char"/>
    <w:uiPriority w:val="9"/>
    <w:semiHidden/>
    <w:unhideWhenUsed/>
    <w:qFormat/>
    <w:pPr>
      <w:keepNext/>
      <w:keepLines/>
      <w:spacing w:before="40" w:after="0"/>
      <w:contextualSpacing/>
      <w:jc w:val="cente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uiPriority w:val="1"/>
    <w:qFormat/>
    <w:pPr>
      <w:spacing w:after="0" w:line="240" w:lineRule="auto"/>
      <w:ind w:left="72" w:right="72"/>
      <w:contextualSpacing/>
      <w:jc w:val="center"/>
    </w:pPr>
    <w:rPr>
      <w:rFonts w:asciiTheme="majorHAnsi" w:eastAsiaTheme="majorEastAsia" w:hAnsiTheme="majorHAnsi" w:cstheme="majorBidi"/>
      <w:color w:val="FFFFFF" w:themeColor="background1"/>
      <w:kern w:val="28"/>
      <w:sz w:val="96"/>
      <w:szCs w:val="56"/>
    </w:rPr>
  </w:style>
  <w:style w:type="character" w:customStyle="1" w:styleId="TitleChar">
    <w:name w:val="Title Char"/>
    <w:basedOn w:val="DefaultParagraphFont"/>
    <w:link w:val="Title"/>
    <w:uiPriority w:val="1"/>
    <w:rPr>
      <w:rFonts w:asciiTheme="majorHAnsi" w:eastAsiaTheme="majorEastAsia" w:hAnsiTheme="majorHAnsi" w:cstheme="majorBidi"/>
      <w:color w:val="FFFFFF" w:themeColor="background1"/>
      <w:kern w:val="28"/>
      <w:sz w:val="96"/>
      <w:szCs w:val="56"/>
    </w:rPr>
  </w:style>
  <w:style w:type="paragraph" w:styleId="Subtitle">
    <w:name w:val="Subtitle"/>
    <w:basedOn w:val="Normal"/>
    <w:link w:val="SubtitleChar"/>
    <w:uiPriority w:val="2"/>
    <w:qFormat/>
    <w:pPr>
      <w:numPr>
        <w:ilvl w:val="1"/>
      </w:numPr>
      <w:spacing w:before="240" w:after="120" w:line="240" w:lineRule="auto"/>
      <w:ind w:left="1440" w:right="1440"/>
      <w:contextualSpacing/>
    </w:pPr>
    <w:rPr>
      <w:rFonts w:eastAsiaTheme="minorEastAsia"/>
      <w:color w:val="FFFFFF" w:themeColor="background1"/>
      <w:spacing w:val="15"/>
      <w:sz w:val="52"/>
    </w:rPr>
  </w:style>
  <w:style w:type="character" w:customStyle="1" w:styleId="SubtitleChar">
    <w:name w:val="Subtitle Char"/>
    <w:basedOn w:val="DefaultParagraphFont"/>
    <w:link w:val="Subtitle"/>
    <w:uiPriority w:val="2"/>
    <w:rPr>
      <w:rFonts w:eastAsiaTheme="minorEastAsia"/>
      <w:color w:val="FFFFFF" w:themeColor="background1"/>
      <w:spacing w:val="15"/>
      <w:sz w:val="52"/>
    </w:rPr>
  </w:style>
  <w:style w:type="character" w:customStyle="1" w:styleId="Heading1Char">
    <w:name w:val="Heading 1 Char"/>
    <w:basedOn w:val="DefaultParagraphFont"/>
    <w:link w:val="Heading1"/>
    <w:uiPriority w:val="3"/>
    <w:rPr>
      <w:rFonts w:asciiTheme="majorHAnsi" w:eastAsiaTheme="majorEastAsia" w:hAnsiTheme="majorHAnsi" w:cstheme="majorBidi"/>
      <w:color w:val="FFFFFF" w:themeColor="background1"/>
      <w:sz w:val="52"/>
      <w:szCs w:val="32"/>
      <w:shd w:val="clear" w:color="auto" w:fill="0F6FC6" w:themeFill="accent1"/>
    </w:rPr>
  </w:style>
  <w:style w:type="paragraph" w:styleId="BlockText">
    <w:name w:val="Block Text"/>
    <w:basedOn w:val="Normal"/>
    <w:uiPriority w:val="3"/>
    <w:unhideWhenUsed/>
    <w:qFormat/>
    <w:pPr>
      <w:spacing w:line="240" w:lineRule="auto"/>
      <w:ind w:left="1440" w:right="1440"/>
    </w:pPr>
    <w:rPr>
      <w:rFonts w:eastAsiaTheme="minorEastAsia"/>
      <w:b/>
      <w:iCs/>
      <w:color w:val="FFFFFF" w:themeColor="background1"/>
      <w:sz w:val="24"/>
    </w:rPr>
  </w:style>
  <w:style w:type="character" w:styleId="PlaceholderText">
    <w:name w:val="Placeholder Text"/>
    <w:basedOn w:val="DefaultParagraphFont"/>
    <w:uiPriority w:val="99"/>
    <w:semiHidden/>
    <w:rPr>
      <w:color w:val="808080"/>
    </w:rPr>
  </w:style>
  <w:style w:type="paragraph" w:styleId="Header">
    <w:name w:val="header"/>
    <w:basedOn w:val="Normal"/>
    <w:link w:val="HeaderChar"/>
    <w:uiPriority w:val="99"/>
    <w:unhideWhenUsed/>
    <w:qFormat/>
    <w:pPr>
      <w:tabs>
        <w:tab w:val="center" w:pos="4680"/>
        <w:tab w:val="right" w:pos="9360"/>
      </w:tabs>
      <w:spacing w:after="0" w:line="240" w:lineRule="auto"/>
      <w:jc w:val="center"/>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qFormat/>
    <w:pPr>
      <w:tabs>
        <w:tab w:val="center" w:pos="4680"/>
        <w:tab w:val="right" w:pos="9360"/>
      </w:tabs>
      <w:spacing w:after="0" w:line="240" w:lineRule="auto"/>
      <w:jc w:val="center"/>
    </w:pPr>
  </w:style>
  <w:style w:type="character" w:customStyle="1" w:styleId="FooterChar">
    <w:name w:val="Footer Char"/>
    <w:basedOn w:val="DefaultParagraphFont"/>
    <w:link w:val="Footer"/>
    <w:uiPriority w:val="99"/>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0B5294" w:themeColor="accent1" w:themeShade="BF"/>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073662" w:themeColor="accent1" w:themeShade="7F"/>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73662" w:themeColor="accent1" w:themeShade="7F"/>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272727" w:themeColor="text1" w:themeTint="D8"/>
      <w:sz w:val="21"/>
      <w:szCs w:val="21"/>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0B5294" w:themeColor="accent1" w:themeShade="BF"/>
      <w:sz w:val="24"/>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073662" w:themeColor="accent1" w:themeShade="7F"/>
      <w:sz w:val="22"/>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0B5294" w:themeColor="accent1" w:themeShade="BF"/>
    </w:rPr>
  </w:style>
  <w:style w:type="table" w:styleId="GridTable1Light-Accent1">
    <w:name w:val="Grid Table 1 Light Accent 1"/>
    <w:basedOn w:val="TableNormal"/>
    <w:uiPriority w:val="46"/>
    <w:rsid w:val="003016A4"/>
    <w:pPr>
      <w:spacing w:after="0" w:line="240" w:lineRule="auto"/>
    </w:pPr>
    <w:tblPr>
      <w:tblStyleRowBandSize w:val="1"/>
      <w:tblStyleColBandSize w:val="1"/>
      <w:tblBorders>
        <w:top w:val="single" w:sz="4" w:space="0" w:color="90C5F6" w:themeColor="accent1" w:themeTint="66"/>
        <w:left w:val="single" w:sz="4" w:space="0" w:color="90C5F6" w:themeColor="accent1" w:themeTint="66"/>
        <w:bottom w:val="single" w:sz="4" w:space="0" w:color="90C5F6" w:themeColor="accent1" w:themeTint="66"/>
        <w:right w:val="single" w:sz="4" w:space="0" w:color="90C5F6" w:themeColor="accent1" w:themeTint="66"/>
        <w:insideH w:val="single" w:sz="4" w:space="0" w:color="90C5F6" w:themeColor="accent1" w:themeTint="66"/>
        <w:insideV w:val="single" w:sz="4" w:space="0" w:color="90C5F6" w:themeColor="accent1" w:themeTint="66"/>
      </w:tblBorders>
    </w:tblPr>
    <w:tblStylePr w:type="firstRow">
      <w:rPr>
        <w:b/>
        <w:bCs/>
      </w:rPr>
      <w:tblPr/>
      <w:tcPr>
        <w:tcBorders>
          <w:bottom w:val="single" w:sz="12" w:space="0" w:color="59A9F2" w:themeColor="accent1" w:themeTint="99"/>
        </w:tcBorders>
      </w:tcPr>
    </w:tblStylePr>
    <w:tblStylePr w:type="lastRow">
      <w:rPr>
        <w:b/>
        <w:bCs/>
      </w:rPr>
      <w:tblPr/>
      <w:tcPr>
        <w:tcBorders>
          <w:top w:val="double" w:sz="2" w:space="0" w:color="59A9F2" w:themeColor="accent1"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3016A4"/>
    <w:pPr>
      <w:spacing w:after="0" w:line="240" w:lineRule="auto"/>
    </w:pPr>
    <w:tblPr>
      <w:tblStyleRowBandSize w:val="1"/>
      <w:tblStyleColBandSize w:val="1"/>
      <w:tblBorders>
        <w:top w:val="single" w:sz="4" w:space="0" w:color="93F4F9" w:themeColor="accent3" w:themeTint="66"/>
        <w:left w:val="single" w:sz="4" w:space="0" w:color="93F4F9" w:themeColor="accent3" w:themeTint="66"/>
        <w:bottom w:val="single" w:sz="4" w:space="0" w:color="93F4F9" w:themeColor="accent3" w:themeTint="66"/>
        <w:right w:val="single" w:sz="4" w:space="0" w:color="93F4F9" w:themeColor="accent3" w:themeTint="66"/>
        <w:insideH w:val="single" w:sz="4" w:space="0" w:color="93F4F9" w:themeColor="accent3" w:themeTint="66"/>
        <w:insideV w:val="single" w:sz="4" w:space="0" w:color="93F4F9" w:themeColor="accent3" w:themeTint="66"/>
      </w:tblBorders>
    </w:tblPr>
    <w:tblStylePr w:type="firstRow">
      <w:rPr>
        <w:b/>
        <w:bCs/>
      </w:rPr>
      <w:tblPr/>
      <w:tcPr>
        <w:tcBorders>
          <w:bottom w:val="single" w:sz="12" w:space="0" w:color="5DEFF6" w:themeColor="accent3" w:themeTint="99"/>
        </w:tcBorders>
      </w:tcPr>
    </w:tblStylePr>
    <w:tblStylePr w:type="lastRow">
      <w:rPr>
        <w:b/>
        <w:bCs/>
      </w:rPr>
      <w:tblPr/>
      <w:tcPr>
        <w:tcBorders>
          <w:top w:val="double" w:sz="2" w:space="0" w:color="5DEFF6" w:themeColor="accent3" w:themeTint="99"/>
        </w:tcBorders>
      </w:tcPr>
    </w:tblStylePr>
    <w:tblStylePr w:type="firstCol">
      <w:rPr>
        <w:b/>
        <w:bCs/>
      </w:rPr>
    </w:tblStylePr>
    <w:tblStylePr w:type="lastCol">
      <w:rPr>
        <w:b/>
        <w:bCs/>
      </w:rPr>
    </w:tblStylePr>
  </w:style>
  <w:style w:type="table" w:styleId="GridTable2-Accent1">
    <w:name w:val="Grid Table 2 Accent 1"/>
    <w:basedOn w:val="TableNormal"/>
    <w:uiPriority w:val="47"/>
    <w:rsid w:val="003016A4"/>
    <w:pPr>
      <w:spacing w:after="0" w:line="240" w:lineRule="auto"/>
    </w:pPr>
    <w:tblPr>
      <w:tblStyleRowBandSize w:val="1"/>
      <w:tblStyleColBandSize w:val="1"/>
      <w:tblBorders>
        <w:top w:val="single" w:sz="2" w:space="0" w:color="59A9F2" w:themeColor="accent1" w:themeTint="99"/>
        <w:bottom w:val="single" w:sz="2" w:space="0" w:color="59A9F2" w:themeColor="accent1" w:themeTint="99"/>
        <w:insideH w:val="single" w:sz="2" w:space="0" w:color="59A9F2" w:themeColor="accent1" w:themeTint="99"/>
        <w:insideV w:val="single" w:sz="2" w:space="0" w:color="59A9F2" w:themeColor="accent1" w:themeTint="99"/>
      </w:tblBorders>
    </w:tblPr>
    <w:tblStylePr w:type="firstRow">
      <w:rPr>
        <w:b/>
        <w:bCs/>
      </w:rPr>
      <w:tblPr/>
      <w:tcPr>
        <w:tcBorders>
          <w:top w:val="nil"/>
          <w:bottom w:val="single" w:sz="12" w:space="0" w:color="59A9F2" w:themeColor="accent1" w:themeTint="99"/>
          <w:insideH w:val="nil"/>
          <w:insideV w:val="nil"/>
        </w:tcBorders>
        <w:shd w:val="clear" w:color="auto" w:fill="FFFFFF" w:themeFill="background1"/>
      </w:tcPr>
    </w:tblStylePr>
    <w:tblStylePr w:type="lastRow">
      <w:rPr>
        <w:b/>
        <w:bCs/>
      </w:rPr>
      <w:tblPr/>
      <w:tcPr>
        <w:tcBorders>
          <w:top w:val="double" w:sz="2" w:space="0" w:color="59A9F2"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7E2FA" w:themeFill="accent1" w:themeFillTint="33"/>
      </w:tcPr>
    </w:tblStylePr>
    <w:tblStylePr w:type="band1Horz">
      <w:tblPr/>
      <w:tcPr>
        <w:shd w:val="clear" w:color="auto" w:fill="C7E2FA" w:themeFill="accent1" w:themeFillTint="33"/>
      </w:tcPr>
    </w:tblStylePr>
  </w:style>
  <w:style w:type="table" w:styleId="GridTable3-Accent1">
    <w:name w:val="Grid Table 3 Accent 1"/>
    <w:basedOn w:val="TableNormal"/>
    <w:uiPriority w:val="48"/>
    <w:rsid w:val="003016A4"/>
    <w:pPr>
      <w:spacing w:after="0" w:line="240" w:lineRule="auto"/>
    </w:pPr>
    <w:tblPr>
      <w:tblStyleRowBandSize w:val="1"/>
      <w:tblStyleColBandSize w:val="1"/>
      <w:tblBorders>
        <w:top w:val="single" w:sz="4" w:space="0" w:color="59A9F2" w:themeColor="accent1" w:themeTint="99"/>
        <w:left w:val="single" w:sz="4" w:space="0" w:color="59A9F2" w:themeColor="accent1" w:themeTint="99"/>
        <w:bottom w:val="single" w:sz="4" w:space="0" w:color="59A9F2" w:themeColor="accent1" w:themeTint="99"/>
        <w:right w:val="single" w:sz="4" w:space="0" w:color="59A9F2" w:themeColor="accent1" w:themeTint="99"/>
        <w:insideH w:val="single" w:sz="4" w:space="0" w:color="59A9F2" w:themeColor="accent1" w:themeTint="99"/>
        <w:insideV w:val="single" w:sz="4" w:space="0" w:color="59A9F2"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7E2FA" w:themeFill="accent1" w:themeFillTint="33"/>
      </w:tcPr>
    </w:tblStylePr>
    <w:tblStylePr w:type="band1Horz">
      <w:tblPr/>
      <w:tcPr>
        <w:shd w:val="clear" w:color="auto" w:fill="C7E2FA" w:themeFill="accent1" w:themeFillTint="33"/>
      </w:tcPr>
    </w:tblStylePr>
    <w:tblStylePr w:type="neCell">
      <w:tblPr/>
      <w:tcPr>
        <w:tcBorders>
          <w:bottom w:val="single" w:sz="4" w:space="0" w:color="59A9F2" w:themeColor="accent1" w:themeTint="99"/>
        </w:tcBorders>
      </w:tcPr>
    </w:tblStylePr>
    <w:tblStylePr w:type="nwCell">
      <w:tblPr/>
      <w:tcPr>
        <w:tcBorders>
          <w:bottom w:val="single" w:sz="4" w:space="0" w:color="59A9F2" w:themeColor="accent1" w:themeTint="99"/>
        </w:tcBorders>
      </w:tcPr>
    </w:tblStylePr>
    <w:tblStylePr w:type="seCell">
      <w:tblPr/>
      <w:tcPr>
        <w:tcBorders>
          <w:top w:val="single" w:sz="4" w:space="0" w:color="59A9F2" w:themeColor="accent1" w:themeTint="99"/>
        </w:tcBorders>
      </w:tcPr>
    </w:tblStylePr>
    <w:tblStylePr w:type="swCell">
      <w:tblPr/>
      <w:tcPr>
        <w:tcBorders>
          <w:top w:val="single" w:sz="4" w:space="0" w:color="59A9F2" w:themeColor="accent1" w:themeTint="99"/>
        </w:tcBorders>
      </w:tcPr>
    </w:tblStylePr>
  </w:style>
  <w:style w:type="table" w:styleId="GridTable4-Accent1">
    <w:name w:val="Grid Table 4 Accent 1"/>
    <w:basedOn w:val="TableNormal"/>
    <w:uiPriority w:val="49"/>
    <w:rsid w:val="003016A4"/>
    <w:pPr>
      <w:spacing w:after="0" w:line="240" w:lineRule="auto"/>
    </w:pPr>
    <w:tblPr>
      <w:tblStyleRowBandSize w:val="1"/>
      <w:tblStyleColBandSize w:val="1"/>
      <w:tblBorders>
        <w:top w:val="single" w:sz="4" w:space="0" w:color="59A9F2" w:themeColor="accent1" w:themeTint="99"/>
        <w:left w:val="single" w:sz="4" w:space="0" w:color="59A9F2" w:themeColor="accent1" w:themeTint="99"/>
        <w:bottom w:val="single" w:sz="4" w:space="0" w:color="59A9F2" w:themeColor="accent1" w:themeTint="99"/>
        <w:right w:val="single" w:sz="4" w:space="0" w:color="59A9F2" w:themeColor="accent1" w:themeTint="99"/>
        <w:insideH w:val="single" w:sz="4" w:space="0" w:color="59A9F2" w:themeColor="accent1" w:themeTint="99"/>
        <w:insideV w:val="single" w:sz="4" w:space="0" w:color="59A9F2" w:themeColor="accent1" w:themeTint="99"/>
      </w:tblBorders>
    </w:tblPr>
    <w:tblStylePr w:type="firstRow">
      <w:rPr>
        <w:b/>
        <w:bCs/>
        <w:color w:val="FFFFFF" w:themeColor="background1"/>
      </w:rPr>
      <w:tblPr/>
      <w:tcPr>
        <w:tcBorders>
          <w:top w:val="single" w:sz="4" w:space="0" w:color="0F6FC6" w:themeColor="accent1"/>
          <w:left w:val="single" w:sz="4" w:space="0" w:color="0F6FC6" w:themeColor="accent1"/>
          <w:bottom w:val="single" w:sz="4" w:space="0" w:color="0F6FC6" w:themeColor="accent1"/>
          <w:right w:val="single" w:sz="4" w:space="0" w:color="0F6FC6" w:themeColor="accent1"/>
          <w:insideH w:val="nil"/>
          <w:insideV w:val="nil"/>
        </w:tcBorders>
        <w:shd w:val="clear" w:color="auto" w:fill="0F6FC6" w:themeFill="accent1"/>
      </w:tcPr>
    </w:tblStylePr>
    <w:tblStylePr w:type="lastRow">
      <w:rPr>
        <w:b/>
        <w:bCs/>
      </w:rPr>
      <w:tblPr/>
      <w:tcPr>
        <w:tcBorders>
          <w:top w:val="double" w:sz="4" w:space="0" w:color="0F6FC6" w:themeColor="accent1"/>
        </w:tcBorders>
      </w:tcPr>
    </w:tblStylePr>
    <w:tblStylePr w:type="firstCol">
      <w:rPr>
        <w:b/>
        <w:bCs/>
      </w:rPr>
    </w:tblStylePr>
    <w:tblStylePr w:type="lastCol">
      <w:rPr>
        <w:b/>
        <w:bCs/>
      </w:rPr>
    </w:tblStylePr>
    <w:tblStylePr w:type="band1Vert">
      <w:tblPr/>
      <w:tcPr>
        <w:shd w:val="clear" w:color="auto" w:fill="C7E2FA" w:themeFill="accent1" w:themeFillTint="33"/>
      </w:tcPr>
    </w:tblStylePr>
    <w:tblStylePr w:type="band1Horz">
      <w:tblPr/>
      <w:tcPr>
        <w:shd w:val="clear" w:color="auto" w:fill="C7E2FA" w:themeFill="accent1" w:themeFillTint="33"/>
      </w:tcPr>
    </w:tblStylePr>
  </w:style>
  <w:style w:type="character" w:styleId="Hyperlink">
    <w:name w:val="Hyperlink"/>
    <w:basedOn w:val="DefaultParagraphFont"/>
    <w:uiPriority w:val="99"/>
    <w:unhideWhenUsed/>
    <w:rsid w:val="001113CC"/>
    <w:rPr>
      <w:color w:val="F49100" w:themeColor="hyperlink"/>
      <w:u w:val="single"/>
    </w:rPr>
  </w:style>
  <w:style w:type="character" w:styleId="UnresolvedMention">
    <w:name w:val="Unresolved Mention"/>
    <w:basedOn w:val="DefaultParagraphFont"/>
    <w:uiPriority w:val="99"/>
    <w:semiHidden/>
    <w:unhideWhenUsed/>
    <w:rsid w:val="001113C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4440122">
      <w:bodyDiv w:val="1"/>
      <w:marLeft w:val="0"/>
      <w:marRight w:val="0"/>
      <w:marTop w:val="0"/>
      <w:marBottom w:val="0"/>
      <w:divBdr>
        <w:top w:val="none" w:sz="0" w:space="0" w:color="auto"/>
        <w:left w:val="none" w:sz="0" w:space="0" w:color="auto"/>
        <w:bottom w:val="none" w:sz="0" w:space="0" w:color="auto"/>
        <w:right w:val="none" w:sz="0" w:space="0" w:color="auto"/>
      </w:divBdr>
    </w:div>
    <w:div w:id="2022581679">
      <w:bodyDiv w:val="1"/>
      <w:marLeft w:val="0"/>
      <w:marRight w:val="0"/>
      <w:marTop w:val="0"/>
      <w:marBottom w:val="0"/>
      <w:divBdr>
        <w:top w:val="none" w:sz="0" w:space="0" w:color="auto"/>
        <w:left w:val="none" w:sz="0" w:space="0" w:color="auto"/>
        <w:bottom w:val="none" w:sz="0" w:space="0" w:color="auto"/>
        <w:right w:val="none" w:sz="0" w:space="0" w:color="auto"/>
      </w:divBdr>
    </w:div>
    <w:div w:id="2047101292">
      <w:bodyDiv w:val="1"/>
      <w:marLeft w:val="0"/>
      <w:marRight w:val="0"/>
      <w:marTop w:val="0"/>
      <w:marBottom w:val="0"/>
      <w:divBdr>
        <w:top w:val="none" w:sz="0" w:space="0" w:color="auto"/>
        <w:left w:val="none" w:sz="0" w:space="0" w:color="auto"/>
        <w:bottom w:val="none" w:sz="0" w:space="0" w:color="auto"/>
        <w:right w:val="none" w:sz="0" w:space="0" w:color="auto"/>
      </w:divBdr>
    </w:div>
    <w:div w:id="21002544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hyperlink" Target="https://us02web.zoom.us/j/85402043866?pwd=YWt1M05pUGIvK3lEZ2c1VEFnMEtnUT09" TargetMode="Externa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tiff"/><Relationship Id="rId17" Type="http://schemas.openxmlformats.org/officeDocument/2006/relationships/hyperlink" Target="mailto:almaisonproducers@gmail.com" TargetMode="Externa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hyperlink" Target="https://www.google.co.uk/maps/@53.7465942,-0.344116,17z" TargetMode="External"/><Relationship Id="rId10" Type="http://schemas.openxmlformats.org/officeDocument/2006/relationships/image" Target="media/image2.jpeg"/><Relationship Id="rId19"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tiff"/><Relationship Id="rId14" Type="http://schemas.openxmlformats.org/officeDocument/2006/relationships/hyperlink" Target="https://www.google.co.uk/maps/@53.7465942,-0.344116,17z"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alisonsurtees/Library/Containers/com.microsoft.Word/Data/Library/Application%20Support/Microsoft/Office/16.0/DTS/en-US%7b58A69F90-721B-D544-93F9-F8728708F688%7d/%7bBC873A5C-C5B7-5C49-A75D-B9E0DA550DF3%7dtf10002089.dotx" TargetMode="External"/></Relationships>
</file>

<file path=word/theme/theme1.xml><?xml version="1.0" encoding="utf-8"?>
<a:theme xmlns:a="http://schemas.openxmlformats.org/drawingml/2006/main" name="Advantage Brochure">
  <a:themeElements>
    <a:clrScheme name="Blue">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Corbel">
      <a:majorFont>
        <a:latin typeface="Corbel" panose="020B0503020204020204"/>
        <a:ea typeface=""/>
        <a:cs typeface=""/>
        <a:font script="Jpan" typeface="メイリオ"/>
        <a:font script="Hang" typeface="맑은 고딕"/>
        <a:font script="Hans" typeface="微软雅黑"/>
        <a:font script="Hant" typeface="微軟正黑體"/>
      </a:majorFont>
      <a:minorFont>
        <a:latin typeface="Corbel" panose="020B0503020204020204"/>
        <a:ea typeface=""/>
        <a:cs typeface=""/>
        <a:font script="Jpan" typeface="メイリオ"/>
        <a:font script="Hang" typeface="맑은 고딕"/>
        <a:font script="Hans" typeface="微软雅黑"/>
        <a:font script="Hant" typeface="微軟正黑體"/>
      </a:minorFont>
    </a:fontScheme>
    <a:fmtScheme name="Advantage">
      <a:fillStyleLst>
        <a:solidFill>
          <a:schemeClr val="phClr"/>
        </a:solidFill>
        <a:gradFill rotWithShape="1">
          <a:gsLst>
            <a:gs pos="0">
              <a:schemeClr val="phClr">
                <a:tint val="100000"/>
                <a:shade val="40000"/>
                <a:alpha val="100000"/>
                <a:satMod val="150000"/>
                <a:lumMod val="100000"/>
              </a:schemeClr>
            </a:gs>
            <a:gs pos="100000">
              <a:schemeClr val="phClr">
                <a:tint val="70000"/>
                <a:shade val="100000"/>
                <a:alpha val="100000"/>
                <a:satMod val="200000"/>
                <a:lumMod val="100000"/>
              </a:schemeClr>
            </a:gs>
          </a:gsLst>
          <a:lin ang="6000000" scaled="1"/>
        </a:gradFill>
        <a:gradFill rotWithShape="1">
          <a:gsLst>
            <a:gs pos="0">
              <a:schemeClr val="phClr">
                <a:shade val="40000"/>
                <a:alpha val="100000"/>
                <a:satMod val="150000"/>
                <a:lumMod val="100000"/>
              </a:schemeClr>
            </a:gs>
            <a:gs pos="100000">
              <a:schemeClr val="phClr">
                <a:tint val="70000"/>
                <a:shade val="100000"/>
                <a:alpha val="100000"/>
                <a:satMod val="200000"/>
                <a:lumMod val="100000"/>
              </a:schemeClr>
            </a:gs>
          </a:gsLst>
          <a:lin ang="5400000" scaled="1"/>
        </a:gra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innerShdw blurRad="50800" dist="25400" dir="13500000">
              <a:srgbClr val="FFFFFF">
                <a:alpha val="75000"/>
              </a:srgbClr>
            </a:innerShdw>
            <a:outerShdw blurRad="63500" dist="25400" dir="5400000" rotWithShape="0">
              <a:srgbClr val="808080">
                <a:alpha val="75000"/>
              </a:srgbClr>
            </a:outerShdw>
          </a:effectLst>
        </a:effectStyle>
        <a:effectStyle>
          <a:effectLst/>
          <a:scene3d>
            <a:camera prst="orthographicFront">
              <a:rot lat="0" lon="0" rev="0"/>
            </a:camera>
            <a:lightRig rig="twoPt" dir="tl">
              <a:rot lat="0" lon="0" rev="4500000"/>
            </a:lightRig>
          </a:scene3d>
          <a:sp3d>
            <a:bevelT w="63500" h="50800"/>
          </a:sp3d>
        </a:effectStyle>
      </a:effectStyleLst>
      <a:bgFillStyleLst>
        <a:solidFill>
          <a:schemeClr val="phClr"/>
        </a:solidFill>
        <a:gradFill rotWithShape="1">
          <a:gsLst>
            <a:gs pos="0">
              <a:schemeClr val="phClr">
                <a:tint val="40000"/>
                <a:satMod val="1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9C467C137A7CDE448CB0A43503782328" ma:contentTypeVersion="0" ma:contentTypeDescription="Create a new document." ma:contentTypeScope="" ma:versionID="de552b6ceab69ff67b686e55c33bb386">
  <xsd:schema xmlns:xsd="http://www.w3.org/2001/XMLSchema" xmlns:xs="http://www.w3.org/2001/XMLSchema" xmlns:p="http://schemas.microsoft.com/office/2006/metadata/properties" targetNamespace="http://schemas.microsoft.com/office/2006/metadata/properties" ma:root="true" ma:fieldsID="0a2704e1be08ca60c210816e8ff5151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9741E19-5A77-4B3B-9DB8-733443C973A8}">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FDAACA56-6547-4F01-94B0-3BD1AE9C7E2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61290F5A-49DE-486C-9281-3D7A745E981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Brochure.dotx</Template>
  <TotalTime>16</TotalTime>
  <Pages>6</Pages>
  <Words>500</Words>
  <Characters>2853</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6</cp:revision>
  <dcterms:created xsi:type="dcterms:W3CDTF">2022-02-21T13:42:00Z</dcterms:created>
  <dcterms:modified xsi:type="dcterms:W3CDTF">2022-02-22T17:53:00Z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0x0101009C467C137A7CDE448CB0A43503782328</vt:lpwstr>
  </property>
  <property fmtid="{D5CDD505-2E9C-101B-9397-08002B2CF9AE}" pid="3" name="AssetID">
    <vt:lpwstr>TF10002065</vt:lpwstr>
  </property>
</Properties>
</file>